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atLeast"/>
        <w:jc w:val="center"/>
        <w:rPr>
          <w:rFonts w:ascii="黑体" w:hAnsi="黑体" w:eastAsia="黑体" w:cs="黑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随县乡村振兴局信息公开申请表</w:t>
      </w:r>
    </w:p>
    <w:bookmarkEnd w:id="0"/>
    <w:tbl>
      <w:tblPr>
        <w:tblStyle w:val="5"/>
        <w:tblW w:w="90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36"/>
        <w:gridCol w:w="808"/>
        <w:gridCol w:w="841"/>
        <w:gridCol w:w="1191"/>
        <w:gridCol w:w="414"/>
        <w:gridCol w:w="1890"/>
        <w:gridCol w:w="1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申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请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人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信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息</w:t>
            </w: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公民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姓名※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工作单位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证件名称※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证件号码※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法人及其他组织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名称※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统一社会信用代码※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法人代表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联系人姓名※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联系电话※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邮政编码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联系地址※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电子邮箱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传真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申请时间</w:t>
            </w:r>
          </w:p>
        </w:tc>
        <w:tc>
          <w:tcPr>
            <w:tcW w:w="5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5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需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信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息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情</w:t>
            </w:r>
          </w:p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况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所需信息的内容描述、政府信息名称、文号或者便于查询的特征性描述※ 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所需信息的用途</w:t>
            </w:r>
          </w:p>
        </w:tc>
        <w:tc>
          <w:tcPr>
            <w:tcW w:w="6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1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4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所需信息的指定提供方式（可选）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□纸质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□光盘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获得信息的方式（可选）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□邮寄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□电子邮件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□自行领取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0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表中标注※必填项，个人申请须提供身份证复印件，法人和其他组织申请须提供社会信用代码。</w:t>
            </w:r>
          </w:p>
          <w:p>
            <w:pPr>
              <w:pStyle w:val="4"/>
              <w:widowControl/>
              <w:spacing w:after="225" w:line="48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  <w:t>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4NzBjZmYyYzA5YWJlOWQ0MzE2MTZiMDIwMjEyYTgifQ=="/>
  </w:docVars>
  <w:rsids>
    <w:rsidRoot w:val="32380590"/>
    <w:rsid w:val="00522624"/>
    <w:rsid w:val="00700CF1"/>
    <w:rsid w:val="00752F9A"/>
    <w:rsid w:val="007F0AB7"/>
    <w:rsid w:val="007F2715"/>
    <w:rsid w:val="00B675D2"/>
    <w:rsid w:val="32380590"/>
    <w:rsid w:val="3F5C2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274</Characters>
  <Lines>2</Lines>
  <Paragraphs>1</Paragraphs>
  <TotalTime>2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2022-02-21T04:35:00Z</dcterms:created>
  <dc:creator>Administrator</dc:creator>
  <cp:lastModifiedBy>竹影轻风</cp:lastModifiedBy>
  <dcterms:modified xsi:type="dcterms:W3CDTF">2022-11-21T09:06:02Z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F94150ACFDF441FF988A2FC362814618</vt:lpwstr>
  </property>
</Properties>
</file>