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随县自然资源和规划局关于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公布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招投标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领域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投诉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方式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公告</w:t>
      </w:r>
    </w:p>
    <w:p>
      <w:pPr>
        <w:rPr>
          <w:rFonts w:hint="eastAsia"/>
          <w:sz w:val="32"/>
          <w:szCs w:val="32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为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进一步优化随县</w:t>
      </w:r>
      <w:r>
        <w:rPr>
          <w:rFonts w:hint="eastAsia" w:ascii="仿宋" w:hAnsi="仿宋" w:eastAsia="仿宋" w:cs="仿宋"/>
          <w:sz w:val="36"/>
          <w:szCs w:val="36"/>
        </w:rPr>
        <w:t>营商环境，维护公共资源交易市场秩序，畅通招标投标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领域</w:t>
      </w:r>
      <w:r>
        <w:rPr>
          <w:rFonts w:hint="eastAsia" w:ascii="仿宋" w:hAnsi="仿宋" w:eastAsia="仿宋" w:cs="仿宋"/>
          <w:sz w:val="36"/>
          <w:szCs w:val="36"/>
        </w:rPr>
        <w:t>投诉渠道，接受社会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各界</w:t>
      </w:r>
      <w:r>
        <w:rPr>
          <w:rFonts w:hint="eastAsia" w:ascii="仿宋" w:hAnsi="仿宋" w:eastAsia="仿宋" w:cs="仿宋"/>
          <w:sz w:val="36"/>
          <w:szCs w:val="36"/>
        </w:rPr>
        <w:t>和媒体监督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36"/>
          <w:szCs w:val="36"/>
        </w:rPr>
        <w:t>现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依据《湖北省公共资源招标投标投诉处理办法》的规定，将本部门</w:t>
      </w:r>
      <w:r>
        <w:rPr>
          <w:rFonts w:hint="eastAsia" w:ascii="仿宋" w:hAnsi="仿宋" w:eastAsia="仿宋" w:cs="仿宋"/>
          <w:sz w:val="36"/>
          <w:szCs w:val="36"/>
        </w:rPr>
        <w:t>招投标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领域监管事项和</w:t>
      </w:r>
      <w:r>
        <w:rPr>
          <w:rFonts w:hint="eastAsia" w:ascii="仿宋" w:hAnsi="仿宋" w:eastAsia="仿宋" w:cs="仿宋"/>
          <w:sz w:val="36"/>
          <w:szCs w:val="36"/>
        </w:rPr>
        <w:t>异议、投诉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的联系方式</w:t>
      </w:r>
      <w:r>
        <w:rPr>
          <w:rFonts w:hint="eastAsia" w:ascii="仿宋" w:hAnsi="仿宋" w:eastAsia="仿宋" w:cs="仿宋"/>
          <w:sz w:val="36"/>
          <w:szCs w:val="36"/>
        </w:rPr>
        <w:t>公告如下： 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一、监管事项：</w:t>
      </w:r>
    </w:p>
    <w:p>
      <w:pPr>
        <w:numPr>
          <w:ilvl w:val="0"/>
          <w:numId w:val="1"/>
        </w:num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国有建设用地使用权出让；</w:t>
      </w:r>
    </w:p>
    <w:p>
      <w:pPr>
        <w:numPr>
          <w:ilvl w:val="0"/>
          <w:numId w:val="1"/>
        </w:num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采矿权出让；</w:t>
      </w:r>
    </w:p>
    <w:p>
      <w:pPr>
        <w:numPr>
          <w:ilvl w:val="0"/>
          <w:numId w:val="1"/>
        </w:numPr>
        <w:ind w:firstLine="720" w:firstLineChars="200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国土整治项目招投标。</w:t>
      </w:r>
      <w:bookmarkStart w:id="0" w:name="_GoBack"/>
      <w:bookmarkEnd w:id="0"/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二、投诉方式：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投诉电话</w:t>
      </w:r>
      <w:r>
        <w:rPr>
          <w:rFonts w:hint="eastAsia" w:ascii="仿宋" w:hAnsi="仿宋" w:eastAsia="仿宋" w:cs="仿宋"/>
          <w:sz w:val="36"/>
          <w:szCs w:val="36"/>
        </w:rPr>
        <w:t>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0722</w:t>
      </w:r>
      <w:r>
        <w:rPr>
          <w:rFonts w:hint="eastAsia" w:ascii="仿宋" w:hAnsi="仿宋" w:eastAsia="仿宋" w:cs="仿宋"/>
          <w:sz w:val="36"/>
          <w:szCs w:val="36"/>
        </w:rPr>
        <w:t>-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3339679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联 系 人：周 杨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传    真：0722-3339678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电子邮箱：ck66024@163.com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投诉地址：随县自然资源和规划局706室</w:t>
      </w: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ind w:firstLine="5040" w:firstLineChars="14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2022年5月26日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5D4C"/>
    <w:multiLevelType w:val="singleLevel"/>
    <w:tmpl w:val="64A15D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058D"/>
    <w:rsid w:val="05712412"/>
    <w:rsid w:val="2ECE0E94"/>
    <w:rsid w:val="3F355CB0"/>
    <w:rsid w:val="43FD08DC"/>
    <w:rsid w:val="601435B4"/>
    <w:rsid w:val="68D16768"/>
    <w:rsid w:val="714B058D"/>
    <w:rsid w:val="766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2022-05-25T08:45:00Z</dcterms:created>
  <dc:creator>lenovo</dc:creator>
  <cp:lastModifiedBy>lenovo</cp:lastModifiedBy>
  <dcterms:modified xsi:type="dcterms:W3CDTF">2022-06-06T01:19:15Z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