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办证公示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为加强残疾人证核发工作的监督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确保残疾人证的严肃性和公信力，根据《中华人民共和国残疾人证管理办法》规定，对经过指定医院(专业机构)评定、符合残疾标准的下列人员进行办证前公示。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公示时间为: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日(5个工作日)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请对照《残疾人残疾分类和分级》(GB/T26341-2010)，如认为公示对象不符合残疾标准，或评定过程存在弄虛作假行为，可在公示期间向县残联反映。联系电话: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0722-3339106</w:t>
      </w:r>
      <w:r>
        <w:rPr>
          <w:rFonts w:hint="eastAsia" w:ascii="仿宋_GB2312" w:hAnsi="仿宋_GB2312" w:eastAsia="仿宋_GB2312" w:cs="仿宋_GB2312"/>
          <w:sz w:val="28"/>
          <w:szCs w:val="28"/>
        </w:rPr>
        <w:t>;联系地址: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随县民强路与民主路交叉口西北方向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随县</w:t>
      </w:r>
      <w:r>
        <w:rPr>
          <w:rFonts w:hint="eastAsia" w:ascii="仿宋_GB2312" w:hAnsi="仿宋_GB2312" w:eastAsia="仿宋_GB2312" w:cs="仿宋_GB2312"/>
          <w:sz w:val="28"/>
          <w:szCs w:val="28"/>
        </w:rPr>
        <w:t>残联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10283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81"/>
        <w:gridCol w:w="525"/>
        <w:gridCol w:w="471"/>
        <w:gridCol w:w="1230"/>
        <w:gridCol w:w="1710"/>
        <w:gridCol w:w="3376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残疾类别与等级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评定医院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16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881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刘桂芹</w:t>
            </w:r>
          </w:p>
        </w:tc>
        <w:tc>
          <w:tcPr>
            <w:tcW w:w="52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女</w:t>
            </w:r>
          </w:p>
        </w:tc>
        <w:tc>
          <w:tcPr>
            <w:tcW w:w="471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  <w:t>56</w:t>
            </w:r>
          </w:p>
        </w:tc>
        <w:tc>
          <w:tcPr>
            <w:tcW w:w="1230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  <w:t>智力二级</w:t>
            </w:r>
          </w:p>
        </w:tc>
        <w:tc>
          <w:tcPr>
            <w:tcW w:w="1710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随州市曾都医院</w:t>
            </w:r>
          </w:p>
        </w:tc>
        <w:tc>
          <w:tcPr>
            <w:tcW w:w="3376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随县安居镇张家河村三组</w:t>
            </w:r>
          </w:p>
        </w:tc>
        <w:tc>
          <w:tcPr>
            <w:tcW w:w="1574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2023-02-2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-人口信息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jI0NDhkMjEwNTljN2ZlNzc0M2NkNjcxMGYyZTgifQ=="/>
  </w:docVars>
  <w:rsids>
    <w:rsidRoot w:val="070C02D8"/>
    <w:rsid w:val="00805AEC"/>
    <w:rsid w:val="00846033"/>
    <w:rsid w:val="02041C21"/>
    <w:rsid w:val="03DD6186"/>
    <w:rsid w:val="04A21855"/>
    <w:rsid w:val="070C02D8"/>
    <w:rsid w:val="08D577E5"/>
    <w:rsid w:val="0D0E3FA7"/>
    <w:rsid w:val="0D6704BC"/>
    <w:rsid w:val="131D6026"/>
    <w:rsid w:val="16881118"/>
    <w:rsid w:val="20C36C72"/>
    <w:rsid w:val="26484B11"/>
    <w:rsid w:val="2BF51CAC"/>
    <w:rsid w:val="2FF47BB3"/>
    <w:rsid w:val="34AA7FD4"/>
    <w:rsid w:val="3D2D4B2F"/>
    <w:rsid w:val="40E85247"/>
    <w:rsid w:val="490B1810"/>
    <w:rsid w:val="5111483A"/>
    <w:rsid w:val="58BC06E7"/>
    <w:rsid w:val="5C014A04"/>
    <w:rsid w:val="5CEE378D"/>
    <w:rsid w:val="5F2E1358"/>
    <w:rsid w:val="615735E7"/>
    <w:rsid w:val="62426A55"/>
    <w:rsid w:val="67AC6C87"/>
    <w:rsid w:val="67AF153F"/>
    <w:rsid w:val="68042F38"/>
    <w:rsid w:val="78DC0AD0"/>
    <w:rsid w:val="7F01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1229</Characters>
  <Lines>0</Lines>
  <Paragraphs>0</Paragraphs>
  <TotalTime>2</TotalTime>
  <ScaleCrop>false</ScaleCrop>
  <LinksUpToDate>false</LinksUpToDate>
  <CharactersWithSpaces>1230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2022-09-20T01:45:00Z</dcterms:created>
  <dc:creator>小王</dc:creator>
  <cp:lastModifiedBy>云淡风清</cp:lastModifiedBy>
  <dcterms:modified xsi:type="dcterms:W3CDTF">2023-05-05T01:24:01Z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707A6CEFF60D4AE984BCA8911A5B4D1F</vt:lpwstr>
  </property>
</Properties>
</file>