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Lines="50" w:beforeAutospacing="0" w:afterLines="50" w:afterAutospacing="0" w:line="450" w:lineRule="atLeast"/>
        <w:jc w:val="center"/>
        <w:rPr>
          <w:rFonts w:ascii="黑体" w:hAnsi="黑体" w:eastAsia="黑体" w:cs="黑体"/>
          <w:b/>
          <w:color w:val="2B2B2B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color w:val="2B2B2B"/>
          <w:sz w:val="44"/>
          <w:szCs w:val="44"/>
          <w:shd w:val="clear" w:color="auto" w:fill="FFFFFF"/>
        </w:rPr>
        <w:t>三道河村村规民约</w:t>
      </w:r>
    </w:p>
    <w:p>
      <w:pPr>
        <w:pStyle w:val="2"/>
        <w:widowControl/>
        <w:spacing w:beforeAutospacing="0" w:afterAutospacing="0" w:line="450" w:lineRule="atLeast"/>
        <w:rPr>
          <w:rFonts w:ascii="仿宋" w:hAnsi="仿宋" w:eastAsia="仿宋" w:cs="仿宋"/>
          <w:color w:val="2B2B2B"/>
          <w:sz w:val="32"/>
          <w:szCs w:val="32"/>
        </w:rPr>
      </w:pPr>
      <w:r>
        <w:rPr>
          <w:rFonts w:ascii="Arial" w:hAnsi="Arial" w:cs="Arial"/>
          <w:color w:val="2B2B2B"/>
          <w:shd w:val="clear" w:color="auto" w:fill="FFFFFF"/>
        </w:rPr>
        <w:t>　　</w:t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为推进民主法制建设，维护社会稳定，树立良好的民风、村风，创造安居乐业的生活环境，建设文明卫生新农村，经三道河村全体村民讨论通过，特制定以下村规民约。</w:t>
      </w:r>
    </w:p>
    <w:p>
      <w:pPr>
        <w:pStyle w:val="2"/>
        <w:widowControl/>
        <w:spacing w:beforeAutospacing="0" w:afterAutospacing="0" w:line="450" w:lineRule="atLeast"/>
        <w:rPr>
          <w:rFonts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　　一、社会公德</w:t>
      </w:r>
    </w:p>
    <w:p>
      <w:pPr>
        <w:pStyle w:val="2"/>
        <w:widowControl/>
        <w:spacing w:beforeAutospacing="0" w:afterAutospacing="0" w:line="450" w:lineRule="atLeast"/>
        <w:rPr>
          <w:rFonts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　　遵法纪，守规则；爱集体，重团结；讲文明，树新风；尚科学，除迷信；扬正气，促和谐；懂礼貌，礼让谦；献爱心，乐助人；济贫困，救危难；讲卫生，护环境；重低碳，节能源。</w:t>
      </w:r>
    </w:p>
    <w:p>
      <w:pPr>
        <w:pStyle w:val="2"/>
        <w:widowControl/>
        <w:spacing w:beforeAutospacing="0" w:afterAutospacing="0" w:line="450" w:lineRule="atLeast"/>
        <w:rPr>
          <w:rFonts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　　二、职业道德</w:t>
      </w:r>
    </w:p>
    <w:p>
      <w:pPr>
        <w:pStyle w:val="2"/>
        <w:widowControl/>
        <w:spacing w:beforeAutospacing="0" w:afterAutospacing="0" w:line="450" w:lineRule="atLeast"/>
        <w:rPr>
          <w:rFonts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　　爱岗位，</w:t>
      </w:r>
      <w:r>
        <w:fldChar w:fldCharType="begin"/>
      </w:r>
      <w:r>
        <w:instrText xml:space="preserve"> HYPERLINK "https://m.baidu.com/s?word=%E5%B0%BD%E8%81%8C%E5%AE%88&amp;from=1011904q&amp;fenlei=mv6quAkxIv-1ufKYIHdsIHDsnj0Yr0K15H-WP1nvPHTkrAwWPjfdnHc0mv4YUWYknj0sPj9xuZPs0ZNzUjdCIZwsrBtEILILQhPCmyPCmyF9QhPEUiq8ugI1Qv9YUysETANGXZN8QLGCpg--TZ6EnW0kPWDsnWwxnW6LrHbzg1c8pZwVU0" \t "https://m.baidu.com/from=1014613a/bd_page_type=1/ssid=0/uid=0/t=zbios/l=3/_blank" </w:instrText>
      </w:r>
      <w:r>
        <w:fldChar w:fldCharType="separate"/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t>尽职守</w:t>
      </w:r>
      <w:r>
        <w:rPr>
          <w:rStyle w:val="6"/>
          <w:rFonts w:hint="eastAsia" w:ascii="仿宋" w:hAnsi="仿宋" w:eastAsia="仿宋" w:cs="仿宋"/>
          <w:color w:val="00000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；好学习，勤钻研；善协作，求共赢；讲诚信，守信誉；重质量，保安全； 勇竞争，敢创新；持公道，去私情；反腐败，尚清廉；人为本，优服务；任劳怨，乐奉献。</w:t>
      </w:r>
    </w:p>
    <w:p>
      <w:pPr>
        <w:pStyle w:val="2"/>
        <w:widowControl/>
        <w:spacing w:beforeAutospacing="0" w:afterAutospacing="0" w:line="450" w:lineRule="atLeast"/>
        <w:rPr>
          <w:rFonts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　　三、家庭美德</w:t>
      </w:r>
    </w:p>
    <w:p>
      <w:pPr>
        <w:pStyle w:val="2"/>
        <w:widowControl/>
        <w:spacing w:beforeAutospacing="0" w:afterAutospacing="0" w:line="450" w:lineRule="atLeast"/>
        <w:rPr>
          <w:rFonts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　　敬长者，孝父母；爱子女，教有方；男与女，要平等。夫妻和，爱相牵；勤劳作，奔富裕；善持家，崇节俭；邻里睦，相照顾；亲友济，互帮添；优生育，强素质；正家风，忠厚传。</w:t>
      </w:r>
    </w:p>
    <w:p>
      <w:pPr>
        <w:pStyle w:val="2"/>
        <w:widowControl/>
        <w:spacing w:beforeAutospacing="0" w:afterAutospacing="0" w:line="450" w:lineRule="atLeast"/>
        <w:rPr>
          <w:rFonts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　　四、个人品德</w:t>
      </w:r>
    </w:p>
    <w:p>
      <w:pPr>
        <w:pStyle w:val="2"/>
        <w:widowControl/>
        <w:spacing w:beforeAutospacing="0" w:afterAutospacing="0" w:line="450" w:lineRule="atLeast"/>
        <w:rPr>
          <w:rFonts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color w:val="2B2B2B"/>
          <w:sz w:val="32"/>
          <w:szCs w:val="32"/>
          <w:shd w:val="clear" w:color="auto" w:fill="FFFFFF"/>
        </w:rPr>
        <w:t>　　爱祖国，爱家乡；尽责任，勇担当；当自立，尚进取；有理想，志高远； 重情义，知感恩；主诚实，践诺言；知荣辱，明善恶；重慎独，严自律；衣得体，品貌端；惜生命，身心安。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AE"/>
    <w:rsid w:val="0032191E"/>
    <w:rsid w:val="00331506"/>
    <w:rsid w:val="00477323"/>
    <w:rsid w:val="005845AE"/>
    <w:rsid w:val="006B47F0"/>
    <w:rsid w:val="006D1D39"/>
    <w:rsid w:val="00757324"/>
    <w:rsid w:val="008B380A"/>
    <w:rsid w:val="00AF160D"/>
    <w:rsid w:val="00DA47B7"/>
    <w:rsid w:val="00DB6F23"/>
    <w:rsid w:val="00FA1266"/>
    <w:rsid w:val="72C1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691</Characters>
  <Lines>5</Lines>
  <Paragraphs>1</Paragraphs>
  <TotalTime>36</TotalTime>
  <ScaleCrop>false</ScaleCrop>
  <LinksUpToDate>false</LinksUpToDate>
  <CharactersWithSpaces>811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2020-07-06T00:50:00Z</dcterms:created>
  <dc:creator>HUAWEI</dc:creator>
  <cp:lastModifiedBy>神采飞扬</cp:lastModifiedBy>
  <cp:lastPrinted>2020-09-03T00:58:44Z</cp:lastPrinted>
  <dcterms:modified xsi:type="dcterms:W3CDTF">2020-09-03T01:01:10Z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