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45" w:rsidRPr="00DC2045" w:rsidRDefault="00DC2045" w:rsidP="00DC2045">
      <w:pPr>
        <w:pStyle w:val="a3"/>
        <w:spacing w:before="0" w:beforeAutospacing="0" w:after="0" w:afterAutospacing="0"/>
        <w:jc w:val="center"/>
        <w:rPr>
          <w:rFonts w:hint="eastAsia"/>
          <w:b/>
          <w:sz w:val="36"/>
          <w:szCs w:val="36"/>
        </w:rPr>
      </w:pPr>
      <w:r w:rsidRPr="00DC2045">
        <w:rPr>
          <w:b/>
          <w:sz w:val="36"/>
          <w:szCs w:val="36"/>
        </w:rPr>
        <w:t>2022年度一事一议</w:t>
      </w:r>
      <w:proofErr w:type="gramStart"/>
      <w:r w:rsidRPr="00DC2045">
        <w:rPr>
          <w:b/>
          <w:sz w:val="36"/>
          <w:szCs w:val="36"/>
        </w:rPr>
        <w:t>财政奖补建设项目</w:t>
      </w:r>
      <w:proofErr w:type="gramEnd"/>
      <w:r w:rsidRPr="00DC2045">
        <w:rPr>
          <w:b/>
          <w:sz w:val="36"/>
          <w:szCs w:val="36"/>
        </w:rPr>
        <w:t>决算书</w:t>
      </w:r>
    </w:p>
    <w:p w:rsidR="00DC2045" w:rsidRPr="00DC2045" w:rsidRDefault="00DC2045" w:rsidP="00DC2045">
      <w:pPr>
        <w:pStyle w:val="a3"/>
        <w:spacing w:before="0" w:beforeAutospacing="0" w:after="0" w:afterAutospacing="0"/>
        <w:ind w:firstLine="420"/>
        <w:rPr>
          <w:sz w:val="30"/>
          <w:szCs w:val="30"/>
        </w:rPr>
      </w:pPr>
    </w:p>
    <w:p w:rsidR="00DC2045" w:rsidRPr="00DC2045" w:rsidRDefault="00DC2045" w:rsidP="00DC2045">
      <w:pPr>
        <w:pStyle w:val="a3"/>
        <w:spacing w:before="0" w:beforeAutospacing="0" w:after="0" w:afterAutospacing="0"/>
        <w:rPr>
          <w:sz w:val="30"/>
          <w:szCs w:val="30"/>
        </w:rPr>
      </w:pPr>
      <w:r w:rsidRPr="00DC2045">
        <w:rPr>
          <w:sz w:val="30"/>
          <w:szCs w:val="30"/>
        </w:rPr>
        <w:t>一、工程量</w:t>
      </w:r>
    </w:p>
    <w:p w:rsidR="00DC2045" w:rsidRPr="00DC2045" w:rsidRDefault="00DC2045" w:rsidP="00DC2045">
      <w:pPr>
        <w:pStyle w:val="a3"/>
        <w:spacing w:before="0" w:beforeAutospacing="0" w:after="0" w:afterAutospacing="0"/>
        <w:rPr>
          <w:sz w:val="30"/>
          <w:szCs w:val="30"/>
        </w:rPr>
      </w:pPr>
      <w:r w:rsidRPr="00DC2045">
        <w:rPr>
          <w:sz w:val="30"/>
          <w:szCs w:val="30"/>
        </w:rPr>
        <w:t>1、硬化公路的总长度为7300米，宽度为2米、厚度为0.18米。2、路基扩宽平整：7300米。</w:t>
      </w:r>
    </w:p>
    <w:p w:rsidR="00DC2045" w:rsidRDefault="00DC2045" w:rsidP="00DC2045">
      <w:pPr>
        <w:pStyle w:val="a3"/>
        <w:spacing w:before="0" w:beforeAutospacing="0" w:after="0" w:afterAutospacing="0"/>
        <w:rPr>
          <w:rFonts w:hint="eastAsia"/>
          <w:sz w:val="30"/>
          <w:szCs w:val="30"/>
        </w:rPr>
      </w:pPr>
      <w:r w:rsidRPr="00DC2045">
        <w:rPr>
          <w:sz w:val="30"/>
          <w:szCs w:val="30"/>
        </w:rPr>
        <w:t>3、混凝土方量：7300米×2米×0.18米=2628m³。</w:t>
      </w:r>
    </w:p>
    <w:p w:rsidR="00DC2045" w:rsidRDefault="00DC2045" w:rsidP="00DC2045">
      <w:pPr>
        <w:pStyle w:val="a3"/>
        <w:spacing w:before="0" w:beforeAutospacing="0" w:after="0" w:afterAutospacing="0"/>
        <w:rPr>
          <w:rFonts w:hint="eastAsia"/>
          <w:sz w:val="30"/>
          <w:szCs w:val="30"/>
        </w:rPr>
      </w:pPr>
      <w:r w:rsidRPr="00DC2045">
        <w:rPr>
          <w:sz w:val="30"/>
          <w:szCs w:val="30"/>
        </w:rPr>
        <w:t>4、路肩培土及涵管安装等。</w:t>
      </w:r>
    </w:p>
    <w:p w:rsidR="00DC2045" w:rsidRPr="00DC2045" w:rsidRDefault="00DC2045" w:rsidP="00DC2045">
      <w:pPr>
        <w:pStyle w:val="a3"/>
        <w:spacing w:before="0" w:beforeAutospacing="0" w:after="0" w:afterAutospacing="0"/>
        <w:rPr>
          <w:sz w:val="30"/>
          <w:szCs w:val="30"/>
        </w:rPr>
      </w:pPr>
      <w:r w:rsidRPr="00DC2045">
        <w:rPr>
          <w:sz w:val="30"/>
          <w:szCs w:val="30"/>
        </w:rPr>
        <w:t>二、资金</w:t>
      </w:r>
      <w:r>
        <w:rPr>
          <w:rFonts w:hint="eastAsia"/>
          <w:sz w:val="30"/>
          <w:szCs w:val="30"/>
        </w:rPr>
        <w:t>决</w:t>
      </w:r>
      <w:r w:rsidRPr="00DC2045">
        <w:rPr>
          <w:sz w:val="30"/>
          <w:szCs w:val="30"/>
        </w:rPr>
        <w:t>算：</w:t>
      </w:r>
      <w:r>
        <w:rPr>
          <w:rFonts w:hint="eastAsia"/>
          <w:sz w:val="30"/>
          <w:szCs w:val="30"/>
        </w:rPr>
        <w:t>1599900</w:t>
      </w:r>
      <w:r w:rsidRPr="00DC2045">
        <w:rPr>
          <w:sz w:val="30"/>
          <w:szCs w:val="30"/>
        </w:rPr>
        <w:t>元</w:t>
      </w:r>
    </w:p>
    <w:p w:rsidR="00DC2045" w:rsidRDefault="00DC2045" w:rsidP="00DC2045">
      <w:pPr>
        <w:pStyle w:val="a3"/>
        <w:spacing w:before="0" w:beforeAutospacing="0" w:after="0" w:afterAutospacing="0"/>
        <w:rPr>
          <w:rFonts w:hint="eastAsia"/>
          <w:sz w:val="30"/>
          <w:szCs w:val="30"/>
        </w:rPr>
      </w:pPr>
      <w:r w:rsidRPr="00DC2045">
        <w:rPr>
          <w:sz w:val="30"/>
          <w:szCs w:val="30"/>
        </w:rPr>
        <w:t>1、施工方资金：600元/m³×2628m³=1576800元。</w:t>
      </w:r>
    </w:p>
    <w:p w:rsidR="00DC2045" w:rsidRPr="00DC2045" w:rsidRDefault="00DC2045" w:rsidP="00DC2045">
      <w:pPr>
        <w:pStyle w:val="a3"/>
        <w:spacing w:before="0" w:beforeAutospacing="0" w:after="0" w:afterAutospacing="0"/>
        <w:rPr>
          <w:sz w:val="30"/>
          <w:szCs w:val="30"/>
        </w:rPr>
      </w:pPr>
      <w:r w:rsidRPr="00DC2045">
        <w:rPr>
          <w:sz w:val="30"/>
          <w:szCs w:val="30"/>
        </w:rPr>
        <w:t>2、村务资金：</w:t>
      </w:r>
      <w:r>
        <w:rPr>
          <w:rFonts w:hint="eastAsia"/>
          <w:sz w:val="30"/>
          <w:szCs w:val="30"/>
        </w:rPr>
        <w:t>φ</w:t>
      </w:r>
      <w:r w:rsidRPr="00DC2045">
        <w:rPr>
          <w:sz w:val="30"/>
          <w:szCs w:val="30"/>
        </w:rPr>
        <w:t>30涵管100节×75元/节=7500元</w:t>
      </w:r>
    </w:p>
    <w:p w:rsidR="00DC2045" w:rsidRDefault="00DC2045" w:rsidP="00DC2045">
      <w:pPr>
        <w:pStyle w:val="a3"/>
        <w:spacing w:before="0" w:beforeAutospacing="0" w:after="0" w:afterAutospacing="0"/>
        <w:ind w:firstLineChars="661" w:firstLine="198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φ</w:t>
      </w:r>
      <w:r w:rsidRPr="00DC2045">
        <w:rPr>
          <w:sz w:val="30"/>
          <w:szCs w:val="30"/>
        </w:rPr>
        <w:t>40涵管60节×90元/节=5400元</w:t>
      </w:r>
    </w:p>
    <w:p w:rsidR="00DC2045" w:rsidRDefault="00DC2045" w:rsidP="00DC2045">
      <w:pPr>
        <w:pStyle w:val="a3"/>
        <w:spacing w:before="0" w:beforeAutospacing="0" w:after="0" w:afterAutospacing="0"/>
        <w:ind w:firstLineChars="661" w:firstLine="1983"/>
        <w:rPr>
          <w:rFonts w:hint="eastAsia"/>
          <w:sz w:val="30"/>
          <w:szCs w:val="30"/>
        </w:rPr>
      </w:pPr>
      <w:r w:rsidRPr="00DC2045">
        <w:rPr>
          <w:sz w:val="30"/>
          <w:szCs w:val="30"/>
        </w:rPr>
        <w:t>人工费：150元/天×</w:t>
      </w:r>
      <w:r>
        <w:rPr>
          <w:rFonts w:hint="eastAsia"/>
          <w:sz w:val="30"/>
          <w:szCs w:val="30"/>
        </w:rPr>
        <w:t>68</w:t>
      </w:r>
      <w:r w:rsidRPr="00DC2045">
        <w:rPr>
          <w:sz w:val="30"/>
          <w:szCs w:val="30"/>
        </w:rPr>
        <w:t>人次=</w:t>
      </w:r>
      <w:r>
        <w:rPr>
          <w:rFonts w:hint="eastAsia"/>
          <w:sz w:val="30"/>
          <w:szCs w:val="30"/>
        </w:rPr>
        <w:t>1020</w:t>
      </w:r>
      <w:r w:rsidRPr="00DC2045">
        <w:rPr>
          <w:sz w:val="30"/>
          <w:szCs w:val="30"/>
        </w:rPr>
        <w:t>0元</w:t>
      </w:r>
    </w:p>
    <w:p w:rsidR="00DC2045" w:rsidRDefault="00DC2045" w:rsidP="00DC2045">
      <w:pPr>
        <w:pStyle w:val="a3"/>
        <w:spacing w:before="0" w:beforeAutospacing="0" w:after="0" w:afterAutospacing="0"/>
        <w:ind w:firstLineChars="661" w:firstLine="1983"/>
        <w:rPr>
          <w:rFonts w:hint="eastAsia"/>
          <w:sz w:val="30"/>
          <w:szCs w:val="30"/>
        </w:rPr>
      </w:pPr>
    </w:p>
    <w:p w:rsidR="00DC2045" w:rsidRPr="00DC2045" w:rsidRDefault="00DC2045" w:rsidP="00DC2045">
      <w:pPr>
        <w:pStyle w:val="a3"/>
        <w:spacing w:before="0" w:beforeAutospacing="0" w:after="0" w:afterAutospacing="0"/>
        <w:ind w:firstLineChars="661" w:firstLine="1983"/>
        <w:rPr>
          <w:sz w:val="30"/>
          <w:szCs w:val="30"/>
        </w:rPr>
      </w:pPr>
    </w:p>
    <w:p w:rsidR="00DC2045" w:rsidRDefault="00DC2045" w:rsidP="00DC2045">
      <w:pPr>
        <w:pStyle w:val="a3"/>
        <w:spacing w:before="0" w:beforeAutospacing="0" w:after="0" w:afterAutospacing="0"/>
        <w:ind w:firstLineChars="1590" w:firstLine="4770"/>
        <w:rPr>
          <w:rFonts w:hint="eastAsia"/>
          <w:sz w:val="30"/>
          <w:szCs w:val="30"/>
        </w:rPr>
      </w:pPr>
      <w:r w:rsidRPr="00DC2045">
        <w:rPr>
          <w:sz w:val="30"/>
          <w:szCs w:val="30"/>
        </w:rPr>
        <w:t>高家冲村村民委员会</w:t>
      </w:r>
    </w:p>
    <w:p w:rsidR="00DC2045" w:rsidRPr="00DC2045" w:rsidRDefault="00DC2045" w:rsidP="00DC2045">
      <w:pPr>
        <w:pStyle w:val="a3"/>
        <w:spacing w:before="0" w:beforeAutospacing="0" w:after="0" w:afterAutospacing="0"/>
        <w:ind w:firstLineChars="1690" w:firstLine="5070"/>
        <w:rPr>
          <w:sz w:val="30"/>
          <w:szCs w:val="30"/>
        </w:rPr>
      </w:pPr>
      <w:r w:rsidRPr="00DC2045">
        <w:rPr>
          <w:sz w:val="30"/>
          <w:szCs w:val="30"/>
        </w:rPr>
        <w:t>2022年1</w:t>
      </w:r>
      <w:r>
        <w:rPr>
          <w:rFonts w:hint="eastAsia"/>
          <w:sz w:val="30"/>
          <w:szCs w:val="30"/>
        </w:rPr>
        <w:t>2</w:t>
      </w:r>
      <w:r w:rsidRPr="00DC2045">
        <w:rPr>
          <w:sz w:val="30"/>
          <w:szCs w:val="30"/>
        </w:rPr>
        <w:t>月1日</w:t>
      </w:r>
    </w:p>
    <w:p w:rsidR="0050193C" w:rsidRPr="00DC2045" w:rsidRDefault="0050193C" w:rsidP="00DC2045">
      <w:pPr>
        <w:ind w:firstLine="600"/>
        <w:rPr>
          <w:sz w:val="30"/>
          <w:szCs w:val="30"/>
        </w:rPr>
      </w:pPr>
    </w:p>
    <w:sectPr w:rsidR="0050193C" w:rsidRPr="00DC2045" w:rsidSect="0050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045"/>
    <w:rsid w:val="00062D0D"/>
    <w:rsid w:val="000963B1"/>
    <w:rsid w:val="000A09BE"/>
    <w:rsid w:val="000C0C9C"/>
    <w:rsid w:val="000C1E74"/>
    <w:rsid w:val="0017208F"/>
    <w:rsid w:val="00174E96"/>
    <w:rsid w:val="00175CEF"/>
    <w:rsid w:val="002442F4"/>
    <w:rsid w:val="00266745"/>
    <w:rsid w:val="00281C71"/>
    <w:rsid w:val="00307A39"/>
    <w:rsid w:val="00465574"/>
    <w:rsid w:val="0050193C"/>
    <w:rsid w:val="005119F8"/>
    <w:rsid w:val="00560C72"/>
    <w:rsid w:val="005E79FA"/>
    <w:rsid w:val="006A1B2B"/>
    <w:rsid w:val="0075663F"/>
    <w:rsid w:val="0077466F"/>
    <w:rsid w:val="00A05871"/>
    <w:rsid w:val="00A06BC4"/>
    <w:rsid w:val="00A47579"/>
    <w:rsid w:val="00B97DD1"/>
    <w:rsid w:val="00DC2045"/>
    <w:rsid w:val="00DC7DD9"/>
    <w:rsid w:val="00E132CB"/>
    <w:rsid w:val="00E20EF4"/>
    <w:rsid w:val="00F00572"/>
    <w:rsid w:val="00F025DE"/>
    <w:rsid w:val="00F0539C"/>
    <w:rsid w:val="00F260A4"/>
    <w:rsid w:val="00F66B26"/>
    <w:rsid w:val="00F852DE"/>
    <w:rsid w:val="00FA134C"/>
    <w:rsid w:val="00FA7893"/>
    <w:rsid w:val="00FB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04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2023-03-28T08:14:00Z</cp:lastPrinted>
  <dcterms:created xsi:type="dcterms:W3CDTF">2023-03-28T08:09:00Z</dcterms:created>
  <dcterms:modified xsi:type="dcterms:W3CDTF">2023-03-28T08:15:00Z</dcterms:modified>
</cp:coreProperties>
</file>