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kern w:val="0"/>
          <w:sz w:val="32"/>
          <w:szCs w:val="32"/>
        </w:rPr>
      </w:pPr>
      <w:r>
        <w:rPr>
          <w:rFonts w:hint="eastAsia" w:ascii="Times New Roman" w:hAnsi="Times New Roman" w:eastAsia="黑体"/>
          <w:kern w:val="0"/>
          <w:sz w:val="32"/>
          <w:szCs w:val="32"/>
        </w:rPr>
        <w:t>附件1-</w:t>
      </w:r>
    </w:p>
    <w:p>
      <w:pPr>
        <w:overflowPunct w:val="0"/>
        <w:adjustRightInd w:val="0"/>
        <w:snapToGrid w:val="0"/>
        <w:spacing w:line="600" w:lineRule="exact"/>
        <w:jc w:val="center"/>
        <w:rPr>
          <w:rFonts w:ascii="Times New Roman" w:hAnsi="Times New Roman" w:eastAsia="方正小标宋简体"/>
          <w:kern w:val="0"/>
          <w:sz w:val="44"/>
          <w:szCs w:val="44"/>
          <w:shd w:val="clear" w:color="auto" w:fill="FFFFFF"/>
        </w:rPr>
      </w:pPr>
      <w:r>
        <w:rPr>
          <w:rFonts w:ascii="Times New Roman" w:hAnsi="Times New Roman" w:eastAsia="方正小标宋简体"/>
          <w:kern w:val="0"/>
          <w:sz w:val="44"/>
          <w:szCs w:val="44"/>
          <w:shd w:val="clear" w:color="auto" w:fill="FFFFFF"/>
        </w:rPr>
        <w:t>油菜轮作项目面积公示表</w:t>
      </w:r>
    </w:p>
    <w:p>
      <w:pPr>
        <w:overflowPunct w:val="0"/>
        <w:adjustRightInd w:val="0"/>
        <w:snapToGrid w:val="0"/>
        <w:spacing w:line="600" w:lineRule="exact"/>
        <w:jc w:val="left"/>
        <w:rPr>
          <w:rFonts w:ascii="Times New Roman" w:hAnsi="Times New Roman" w:eastAsia="方正小标宋简体"/>
          <w:kern w:val="0"/>
          <w:sz w:val="24"/>
          <w:shd w:val="clear" w:color="auto" w:fill="FFFFFF"/>
        </w:rPr>
      </w:pPr>
      <w:r>
        <w:rPr>
          <w:rFonts w:hint="eastAsia" w:ascii="Times New Roman" w:hAnsi="Times New Roman" w:eastAsia="楷体_GB2312"/>
          <w:bCs/>
          <w:kern w:val="0"/>
          <w:sz w:val="24"/>
          <w:u w:val="single"/>
        </w:rPr>
        <w:t>随县</w:t>
      </w:r>
      <w:r>
        <w:rPr>
          <w:rFonts w:ascii="Times New Roman" w:hAnsi="Times New Roman" w:eastAsia="楷体_GB2312"/>
          <w:bCs/>
          <w:kern w:val="0"/>
          <w:sz w:val="24"/>
        </w:rPr>
        <w:t>（市、区）</w:t>
      </w:r>
      <w:r>
        <w:rPr>
          <w:rFonts w:hint="eastAsia" w:ascii="Times New Roman" w:hAnsi="Times New Roman" w:eastAsia="楷体_GB2312"/>
          <w:bCs/>
          <w:kern w:val="0"/>
          <w:sz w:val="24"/>
          <w:u w:val="single"/>
        </w:rPr>
        <w:t>厉山</w:t>
      </w:r>
      <w:r>
        <w:rPr>
          <w:rFonts w:ascii="Times New Roman" w:hAnsi="Times New Roman" w:eastAsia="楷体_GB2312"/>
          <w:bCs/>
          <w:kern w:val="0"/>
          <w:sz w:val="24"/>
        </w:rPr>
        <w:t>乡（镇）</w:t>
      </w:r>
      <w:r>
        <w:rPr>
          <w:rFonts w:ascii="Times New Roman" w:hAnsi="Times New Roman" w:eastAsia="楷体_GB2312"/>
          <w:bCs/>
          <w:kern w:val="0"/>
          <w:sz w:val="24"/>
          <w:u w:val="single"/>
        </w:rPr>
        <w:t xml:space="preserve"> </w:t>
      </w:r>
      <w:r>
        <w:rPr>
          <w:rFonts w:hint="eastAsia" w:ascii="Times New Roman" w:hAnsi="Times New Roman" w:eastAsia="楷体_GB2312"/>
          <w:bCs/>
          <w:kern w:val="0"/>
          <w:sz w:val="24"/>
          <w:u w:val="single"/>
          <w:lang w:eastAsia="zh-CN"/>
        </w:rPr>
        <w:t>桂家台</w:t>
      </w:r>
      <w:r>
        <w:rPr>
          <w:rFonts w:ascii="Times New Roman" w:hAnsi="Times New Roman" w:eastAsia="楷体_GB2312"/>
          <w:bCs/>
          <w:kern w:val="0"/>
          <w:sz w:val="24"/>
          <w:u w:val="single"/>
        </w:rPr>
        <w:t xml:space="preserve"> </w:t>
      </w:r>
      <w:r>
        <w:rPr>
          <w:rFonts w:ascii="Times New Roman" w:hAnsi="Times New Roman" w:eastAsia="楷体_GB2312"/>
          <w:bCs/>
          <w:kern w:val="0"/>
          <w:sz w:val="24"/>
        </w:rPr>
        <w:t xml:space="preserve">村（盖章）     </w:t>
      </w:r>
      <w:r>
        <w:rPr>
          <w:rFonts w:hint="eastAsia" w:ascii="Times New Roman" w:hAnsi="Times New Roman" w:eastAsia="楷体_GB2312"/>
          <w:bCs/>
          <w:kern w:val="0"/>
          <w:sz w:val="24"/>
        </w:rPr>
        <w:t xml:space="preserve">  </w:t>
      </w:r>
      <w:r>
        <w:rPr>
          <w:rFonts w:ascii="Times New Roman" w:hAnsi="Times New Roman" w:eastAsia="楷体_GB2312"/>
          <w:bCs/>
          <w:kern w:val="0"/>
          <w:sz w:val="24"/>
        </w:rPr>
        <w:t xml:space="preserve"> 填写日期：</w:t>
      </w:r>
      <w:r>
        <w:rPr>
          <w:rFonts w:hint="eastAsia" w:ascii="Times New Roman" w:hAnsi="Times New Roman" w:eastAsia="楷体_GB2312"/>
          <w:bCs/>
          <w:kern w:val="0"/>
          <w:sz w:val="24"/>
          <w:u w:val="single"/>
          <w:lang w:val="en-US" w:eastAsia="zh-CN"/>
        </w:rPr>
        <w:t>2023</w:t>
      </w:r>
      <w:r>
        <w:rPr>
          <w:rFonts w:ascii="Times New Roman" w:hAnsi="Times New Roman" w:eastAsia="楷体_GB2312"/>
          <w:bCs/>
          <w:kern w:val="0"/>
          <w:sz w:val="24"/>
        </w:rPr>
        <w:t>年</w:t>
      </w:r>
      <w:r>
        <w:rPr>
          <w:rFonts w:ascii="Times New Roman" w:hAnsi="Times New Roman" w:eastAsia="楷体_GB2312"/>
          <w:bCs/>
          <w:kern w:val="0"/>
          <w:sz w:val="24"/>
          <w:u w:val="single"/>
        </w:rPr>
        <w:t xml:space="preserve">  </w:t>
      </w:r>
      <w:r>
        <w:rPr>
          <w:rFonts w:hint="eastAsia" w:ascii="Times New Roman" w:hAnsi="Times New Roman" w:eastAsia="楷体_GB2312"/>
          <w:bCs/>
          <w:kern w:val="0"/>
          <w:sz w:val="24"/>
          <w:u w:val="single"/>
          <w:lang w:val="en-US" w:eastAsia="zh-CN"/>
        </w:rPr>
        <w:t xml:space="preserve"> </w:t>
      </w:r>
      <w:r>
        <w:rPr>
          <w:rFonts w:ascii="Times New Roman" w:hAnsi="Times New Roman" w:eastAsia="楷体_GB2312"/>
          <w:bCs/>
          <w:kern w:val="0"/>
          <w:sz w:val="24"/>
        </w:rPr>
        <w:t>月</w:t>
      </w:r>
      <w:r>
        <w:rPr>
          <w:rFonts w:ascii="Times New Roman" w:hAnsi="Times New Roman" w:eastAsia="楷体_GB2312"/>
          <w:bCs/>
          <w:kern w:val="0"/>
          <w:sz w:val="24"/>
          <w:u w:val="single"/>
        </w:rPr>
        <w:t xml:space="preserve"> </w:t>
      </w:r>
      <w:r>
        <w:rPr>
          <w:rFonts w:hint="eastAsia" w:ascii="Times New Roman" w:hAnsi="Times New Roman" w:eastAsia="楷体_GB2312"/>
          <w:bCs/>
          <w:kern w:val="0"/>
          <w:sz w:val="24"/>
          <w:u w:val="single"/>
          <w:lang w:val="en-US" w:eastAsia="zh-CN"/>
        </w:rPr>
        <w:t xml:space="preserve">  </w:t>
      </w:r>
      <w:r>
        <w:rPr>
          <w:rFonts w:ascii="Times New Roman" w:hAnsi="Times New Roman" w:eastAsia="楷体_GB2312"/>
          <w:bCs/>
          <w:kern w:val="0"/>
          <w:sz w:val="24"/>
        </w:rPr>
        <w:t xml:space="preserve">日  </w:t>
      </w:r>
      <w:r>
        <w:rPr>
          <w:rFonts w:hint="eastAsia" w:ascii="Times New Roman" w:hAnsi="Times New Roman" w:eastAsia="楷体_GB2312"/>
          <w:bCs/>
          <w:kern w:val="0"/>
          <w:sz w:val="24"/>
        </w:rPr>
        <w:t xml:space="preserve">  </w:t>
      </w:r>
      <w:r>
        <w:rPr>
          <w:rFonts w:ascii="Times New Roman" w:hAnsi="Times New Roman" w:eastAsia="楷体_GB2312"/>
          <w:bCs/>
          <w:kern w:val="0"/>
          <w:sz w:val="24"/>
        </w:rPr>
        <w:t>经办人联系电话：</w:t>
      </w:r>
      <w:r>
        <w:rPr>
          <w:rFonts w:hint="eastAsia" w:ascii="Times New Roman" w:hAnsi="Times New Roman" w:eastAsia="楷体_GB2312"/>
          <w:bCs/>
          <w:kern w:val="0"/>
          <w:sz w:val="24"/>
          <w:u w:val="single"/>
          <w:lang w:val="en-US" w:eastAsia="zh-CN"/>
        </w:rPr>
        <w:t>15997842747</w:t>
      </w:r>
      <w:r>
        <w:rPr>
          <w:rFonts w:ascii="Times New Roman" w:hAnsi="Times New Roman" w:eastAsia="楷体_GB2312"/>
          <w:bCs/>
          <w:kern w:val="0"/>
          <w:sz w:val="24"/>
          <w:u w:val="single"/>
        </w:rPr>
        <w:t xml:space="preserve">   </w:t>
      </w:r>
    </w:p>
    <w:tbl>
      <w:tblPr>
        <w:tblStyle w:val="6"/>
        <w:tblW w:w="1321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5"/>
        <w:gridCol w:w="1683"/>
        <w:gridCol w:w="1520"/>
        <w:gridCol w:w="1865"/>
        <w:gridCol w:w="1228"/>
        <w:gridCol w:w="1523"/>
        <w:gridCol w:w="1458"/>
        <w:gridCol w:w="2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轮作区域     （乡镇）</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村（组）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农户或新型经营主体负责人姓名</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轮作类型</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轮作面积（亩）</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联系电话</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陈和平</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陈德松</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李泽海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徐全新</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刘先志</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谢加国</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何儒芹</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潘光荣</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何波</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王保强</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王云周</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何世凯</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刘先家</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李芳明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吴德信</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谢维魏</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谢国明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吴德宽</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王光珍</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余付友</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桂仕国</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李选云</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余功福</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李芳洲</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李有发</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何儒亮</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汪少平</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陈加付</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陈加文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陈邦田</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蔡恒友</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陈加豪</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刘世洪</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刘正林</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黄恩国</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黄恩志</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黄恩方</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黄恩勇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陈庆国</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陈加洪</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张光英</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何宗清</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陈庆明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陈庆友</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陈庆礼</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陈邦山</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沈三存</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刘明华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徐世国</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赵正海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王光义</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刘传华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王云国</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余长中</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刘明宏</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周清礼</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赵三</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邱立新</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桂应彪</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王四</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成天付</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王光洪</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王光清</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李秀江</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邱立建</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桂仕念</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赵林江</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刘正江</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王光海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桂保中</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李选云</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刘传森</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刘永秀</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艾文化</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艾加国</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刘先兵</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艾红波</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江传中</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刘传清</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刘传力</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刘先芳</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刘永华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陈金顺</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刘贵和</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刘贵中</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汪绍林</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桂杰</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何志清</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余发保</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孔令荣</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何高波</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李泽信</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刘贵权</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桂家台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10组</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何德强</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Times New Roman" w:hAnsi="Times New Roman" w:eastAsia="仿宋_GB2312"/>
                <w:kern w:val="0"/>
                <w:sz w:val="28"/>
                <w:szCs w:val="28"/>
              </w:rPr>
              <w:t>合计</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186</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widowControl/>
        <w:adjustRightInd w:val="0"/>
        <w:snapToGrid w:val="0"/>
        <w:spacing w:line="520" w:lineRule="exact"/>
        <w:jc w:val="left"/>
        <w:rPr>
          <w:rFonts w:ascii="Times New Roman" w:hAnsi="Times New Roman" w:eastAsia="仿宋_GB2312"/>
          <w:kern w:val="0"/>
          <w:sz w:val="28"/>
        </w:rPr>
      </w:pPr>
    </w:p>
    <w:p>
      <w:pPr>
        <w:widowControl/>
        <w:adjustRightInd w:val="0"/>
        <w:snapToGrid w:val="0"/>
        <w:spacing w:line="520" w:lineRule="exact"/>
        <w:jc w:val="left"/>
        <w:rPr>
          <w:rFonts w:ascii="Times New Roman" w:hAnsi="Times New Roman" w:eastAsia="仿宋_GB2312"/>
          <w:kern w:val="0"/>
          <w:sz w:val="24"/>
          <w:szCs w:val="21"/>
        </w:rPr>
      </w:pPr>
      <w:r>
        <w:rPr>
          <w:rFonts w:ascii="Times New Roman" w:hAnsi="Times New Roman" w:eastAsia="仿宋_GB2312"/>
          <w:kern w:val="0"/>
          <w:sz w:val="28"/>
        </w:rPr>
        <w:t>注</w:t>
      </w:r>
      <w:r>
        <w:rPr>
          <w:rFonts w:ascii="Times New Roman" w:hAnsi="Times New Roman" w:eastAsia="仿宋_GB2312"/>
          <w:kern w:val="0"/>
          <w:sz w:val="24"/>
          <w:szCs w:val="21"/>
        </w:rPr>
        <w:t>：1.本表一式三份，一份由村委会保存，一份用于</w:t>
      </w:r>
      <w:r>
        <w:rPr>
          <w:rFonts w:ascii="Times New Roman" w:hAnsi="Times New Roman" w:eastAsia="仿宋_GB2312"/>
          <w:kern w:val="0"/>
          <w:sz w:val="24"/>
          <w:szCs w:val="21"/>
          <w:shd w:val="clear" w:color="auto" w:fill="FFFFFF"/>
        </w:rPr>
        <w:t>乡</w:t>
      </w:r>
      <w:r>
        <w:rPr>
          <w:rFonts w:ascii="Times New Roman" w:hAnsi="Times New Roman" w:eastAsia="仿宋_GB2312"/>
          <w:kern w:val="0"/>
          <w:sz w:val="24"/>
          <w:szCs w:val="21"/>
        </w:rPr>
        <w:t>（镇）汇总公示，一份交县级农业农村部门存档备案。2.</w:t>
      </w:r>
      <w:r>
        <w:rPr>
          <w:rFonts w:hint="eastAsia" w:ascii="Times New Roman" w:hAnsi="Times New Roman" w:eastAsia="仿宋_GB2312"/>
          <w:kern w:val="0"/>
          <w:sz w:val="24"/>
          <w:szCs w:val="21"/>
        </w:rPr>
        <w:t>任务</w:t>
      </w:r>
      <w:r>
        <w:rPr>
          <w:rFonts w:ascii="Times New Roman" w:hAnsi="Times New Roman" w:eastAsia="仿宋_GB2312"/>
          <w:kern w:val="0"/>
          <w:sz w:val="24"/>
          <w:szCs w:val="21"/>
        </w:rPr>
        <w:t>区域为整片推进的行政村或乡镇。</w:t>
      </w:r>
      <w:r>
        <w:rPr>
          <w:rFonts w:hint="eastAsia" w:ascii="Times New Roman" w:hAnsi="Times New Roman" w:eastAsia="仿宋_GB2312"/>
          <w:kern w:val="0"/>
          <w:sz w:val="24"/>
          <w:szCs w:val="21"/>
        </w:rPr>
        <w:t>3</w:t>
      </w:r>
      <w:r>
        <w:rPr>
          <w:rFonts w:ascii="Times New Roman" w:hAnsi="Times New Roman" w:eastAsia="仿宋_GB2312"/>
          <w:kern w:val="0"/>
          <w:sz w:val="24"/>
          <w:szCs w:val="21"/>
        </w:rPr>
        <w:t>.公示时间不少于</w:t>
      </w:r>
      <w:r>
        <w:rPr>
          <w:rFonts w:hint="eastAsia" w:ascii="Times New Roman" w:hAnsi="Times New Roman" w:eastAsia="仿宋_GB2312"/>
          <w:kern w:val="0"/>
          <w:sz w:val="24"/>
          <w:szCs w:val="21"/>
        </w:rPr>
        <w:t>5</w:t>
      </w:r>
      <w:r>
        <w:rPr>
          <w:rFonts w:ascii="Times New Roman" w:hAnsi="Times New Roman" w:eastAsia="仿宋_GB2312"/>
          <w:kern w:val="0"/>
          <w:sz w:val="24"/>
          <w:szCs w:val="21"/>
        </w:rPr>
        <w:t>天。</w:t>
      </w:r>
      <w:r>
        <w:rPr>
          <w:rFonts w:hint="eastAsia" w:ascii="Times New Roman" w:hAnsi="Times New Roman" w:eastAsia="仿宋_GB2312"/>
          <w:kern w:val="0"/>
          <w:sz w:val="24"/>
          <w:szCs w:val="21"/>
        </w:rPr>
        <w:t>4.轮作类型</w:t>
      </w:r>
      <w:r>
        <w:rPr>
          <w:rFonts w:hint="eastAsia" w:ascii="Times New Roman" w:hAnsi="Times New Roman" w:eastAsia="仿宋_GB2312"/>
          <w:kern w:val="0"/>
          <w:sz w:val="24"/>
          <w:szCs w:val="21"/>
          <w:shd w:val="clear" w:color="auto" w:fill="FFFFFF"/>
        </w:rPr>
        <w:t>指稻</w:t>
      </w:r>
      <w:r>
        <w:rPr>
          <w:rFonts w:hint="eastAsia" w:ascii="Times New Roman" w:hAnsi="Times New Roman" w:eastAsia="仿宋_GB2312"/>
          <w:kern w:val="0"/>
          <w:sz w:val="24"/>
          <w:szCs w:val="21"/>
        </w:rPr>
        <w:t>-油、玉米-油菜等。</w:t>
      </w:r>
    </w:p>
    <w:p>
      <w:pPr>
        <w:widowControl/>
        <w:adjustRightInd w:val="0"/>
        <w:snapToGrid w:val="0"/>
        <w:spacing w:line="600" w:lineRule="exact"/>
        <w:jc w:val="left"/>
        <w:rPr>
          <w:rFonts w:ascii="Times New Roman" w:hAnsi="Times New Roman" w:eastAsia="仿宋_GB2312"/>
          <w:kern w:val="0"/>
          <w:sz w:val="22"/>
          <w:szCs w:val="21"/>
        </w:rPr>
      </w:pPr>
      <w:r>
        <w:rPr>
          <w:rFonts w:ascii="Times New Roman" w:hAnsi="Times New Roman" w:eastAsia="仿宋_GB2312"/>
          <w:kern w:val="0"/>
          <w:sz w:val="28"/>
          <w:szCs w:val="28"/>
        </w:rPr>
        <w:t xml:space="preserve">   经办人（签字）：  </w:t>
      </w:r>
      <w:r>
        <w:rPr>
          <w:rFonts w:ascii="Times New Roman" w:hAnsi="Times New Roman" w:eastAsia="仿宋_GB2312"/>
          <w:bCs/>
          <w:kern w:val="0"/>
          <w:sz w:val="24"/>
        </w:rPr>
        <w:t xml:space="preserve">             </w:t>
      </w:r>
      <w:r>
        <w:rPr>
          <w:rFonts w:ascii="Times New Roman" w:hAnsi="Times New Roman" w:eastAsia="仿宋_GB2312"/>
          <w:kern w:val="0"/>
          <w:sz w:val="28"/>
          <w:szCs w:val="28"/>
        </w:rPr>
        <w:t>村负责人（签字）：               乡镇负责人（签字）：</w:t>
      </w:r>
      <w:r>
        <w:rPr>
          <w:rFonts w:ascii="Times New Roman" w:hAnsi="Times New Roman" w:eastAsia="仿宋_GB2312"/>
          <w:kern w:val="0"/>
          <w:sz w:val="22"/>
          <w:szCs w:val="21"/>
        </w:rPr>
        <w:t xml:space="preserve"> </w:t>
      </w:r>
    </w:p>
    <w:p>
      <w:pPr>
        <w:spacing w:line="600" w:lineRule="exact"/>
        <w:rPr>
          <w:rFonts w:ascii="Times New Roman" w:hAnsi="Times New Roman" w:eastAsia="黑体"/>
          <w:kern w:val="0"/>
          <w:sz w:val="32"/>
          <w:szCs w:val="32"/>
        </w:rPr>
      </w:pPr>
      <w:r>
        <w:rPr>
          <w:rFonts w:ascii="Times New Roman" w:hAnsi="Times New Roman" w:eastAsia="黑体"/>
          <w:kern w:val="0"/>
          <w:sz w:val="32"/>
          <w:szCs w:val="32"/>
        </w:rPr>
        <w:br w:type="page"/>
      </w:r>
      <w:r>
        <w:rPr>
          <w:rFonts w:hint="eastAsia" w:ascii="Times New Roman" w:hAnsi="Times New Roman" w:eastAsia="黑体"/>
          <w:kern w:val="0"/>
          <w:sz w:val="32"/>
          <w:szCs w:val="32"/>
        </w:rPr>
        <w:t>附件1-</w:t>
      </w:r>
      <w:r>
        <w:rPr>
          <w:rFonts w:ascii="Times New Roman" w:hAnsi="Times New Roman" w:eastAsia="黑体"/>
          <w:kern w:val="0"/>
          <w:sz w:val="32"/>
          <w:szCs w:val="32"/>
        </w:rPr>
        <w:t>3</w:t>
      </w:r>
    </w:p>
    <w:p>
      <w:pPr>
        <w:overflowPunct w:val="0"/>
        <w:adjustRightInd w:val="0"/>
        <w:snapToGrid w:val="0"/>
        <w:spacing w:line="600" w:lineRule="exact"/>
        <w:jc w:val="center"/>
        <w:rPr>
          <w:rFonts w:ascii="Times New Roman" w:hAnsi="Times New Roman" w:eastAsia="方正小标宋简体"/>
          <w:kern w:val="0"/>
          <w:sz w:val="44"/>
          <w:szCs w:val="44"/>
          <w:shd w:val="clear" w:color="auto" w:fill="FFFFFF"/>
        </w:rPr>
      </w:pPr>
      <w:r>
        <w:rPr>
          <w:rFonts w:ascii="Times New Roman" w:hAnsi="Times New Roman" w:eastAsia="方正小标宋简体"/>
          <w:kern w:val="0"/>
          <w:sz w:val="44"/>
          <w:szCs w:val="44"/>
          <w:shd w:val="clear" w:color="auto" w:fill="FFFFFF"/>
        </w:rPr>
        <w:t>油菜轮作项目采购物资发放清单</w:t>
      </w:r>
    </w:p>
    <w:p>
      <w:pPr>
        <w:widowControl/>
        <w:adjustRightInd w:val="0"/>
        <w:snapToGrid w:val="0"/>
        <w:spacing w:line="600" w:lineRule="exact"/>
        <w:outlineLvl w:val="0"/>
        <w:rPr>
          <w:rFonts w:hint="eastAsia" w:ascii="Times New Roman" w:hAnsi="Times New Roman" w:eastAsia="楷体_GB2312"/>
          <w:bCs/>
          <w:kern w:val="0"/>
          <w:sz w:val="24"/>
          <w:u w:val="single"/>
          <w:lang w:val="en-US" w:eastAsia="zh-CN"/>
        </w:rPr>
      </w:pPr>
      <w:r>
        <w:rPr>
          <w:rFonts w:ascii="Times New Roman" w:hAnsi="Times New Roman" w:eastAsia="仿宋_GB2312"/>
          <w:bCs/>
          <w:kern w:val="0"/>
          <w:sz w:val="24"/>
        </w:rPr>
        <w:t xml:space="preserve">   </w:t>
      </w:r>
      <w:r>
        <w:rPr>
          <w:rFonts w:hint="eastAsia" w:ascii="Times New Roman" w:hAnsi="Times New Roman" w:eastAsia="楷体_GB2312"/>
          <w:bCs/>
          <w:kern w:val="0"/>
          <w:sz w:val="24"/>
          <w:u w:val="single"/>
        </w:rPr>
        <w:t>随县</w:t>
      </w:r>
      <w:r>
        <w:rPr>
          <w:rFonts w:ascii="Times New Roman" w:hAnsi="Times New Roman" w:eastAsia="楷体_GB2312"/>
          <w:bCs/>
          <w:kern w:val="0"/>
          <w:sz w:val="24"/>
        </w:rPr>
        <w:t>（市、区）</w:t>
      </w:r>
      <w:r>
        <w:rPr>
          <w:rFonts w:hint="eastAsia" w:ascii="Times New Roman" w:hAnsi="Times New Roman" w:eastAsia="楷体_GB2312"/>
          <w:bCs/>
          <w:kern w:val="0"/>
          <w:sz w:val="24"/>
          <w:u w:val="single"/>
        </w:rPr>
        <w:t>厉山</w:t>
      </w:r>
      <w:r>
        <w:rPr>
          <w:rFonts w:ascii="Times New Roman" w:hAnsi="Times New Roman" w:eastAsia="楷体_GB2312"/>
          <w:bCs/>
          <w:kern w:val="0"/>
          <w:sz w:val="24"/>
        </w:rPr>
        <w:t>乡（镇）</w:t>
      </w:r>
      <w:r>
        <w:rPr>
          <w:rFonts w:ascii="Times New Roman" w:hAnsi="Times New Roman" w:eastAsia="楷体_GB2312"/>
          <w:bCs/>
          <w:kern w:val="0"/>
          <w:sz w:val="24"/>
          <w:u w:val="single"/>
        </w:rPr>
        <w:t xml:space="preserve"> </w:t>
      </w:r>
      <w:r>
        <w:rPr>
          <w:rFonts w:hint="eastAsia" w:ascii="Times New Roman" w:hAnsi="Times New Roman" w:eastAsia="楷体_GB2312"/>
          <w:bCs/>
          <w:kern w:val="0"/>
          <w:sz w:val="24"/>
          <w:u w:val="single"/>
          <w:lang w:eastAsia="zh-CN"/>
        </w:rPr>
        <w:t>桂家台</w:t>
      </w:r>
      <w:r>
        <w:rPr>
          <w:rFonts w:ascii="Times New Roman" w:hAnsi="Times New Roman" w:eastAsia="楷体_GB2312"/>
          <w:bCs/>
          <w:kern w:val="0"/>
          <w:sz w:val="24"/>
          <w:u w:val="single"/>
        </w:rPr>
        <w:t xml:space="preserve"> </w:t>
      </w:r>
      <w:r>
        <w:rPr>
          <w:rFonts w:ascii="Times New Roman" w:hAnsi="Times New Roman" w:eastAsia="楷体_GB2312"/>
          <w:bCs/>
          <w:kern w:val="0"/>
          <w:sz w:val="24"/>
        </w:rPr>
        <w:t xml:space="preserve">村（盖章）     </w:t>
      </w:r>
      <w:r>
        <w:rPr>
          <w:rFonts w:hint="eastAsia" w:ascii="Times New Roman" w:hAnsi="Times New Roman" w:eastAsia="楷体_GB2312"/>
          <w:bCs/>
          <w:kern w:val="0"/>
          <w:sz w:val="24"/>
        </w:rPr>
        <w:t xml:space="preserve">  </w:t>
      </w:r>
      <w:r>
        <w:rPr>
          <w:rFonts w:ascii="Times New Roman" w:hAnsi="Times New Roman" w:eastAsia="楷体_GB2312"/>
          <w:bCs/>
          <w:kern w:val="0"/>
          <w:sz w:val="24"/>
        </w:rPr>
        <w:t xml:space="preserve"> </w:t>
      </w:r>
      <w:r>
        <w:rPr>
          <w:rFonts w:hint="eastAsia" w:ascii="Times New Roman" w:hAnsi="Times New Roman" w:eastAsia="楷体_GB2312"/>
          <w:bCs/>
          <w:kern w:val="0"/>
          <w:sz w:val="24"/>
          <w:u w:val="single"/>
          <w:lang w:val="en-US" w:eastAsia="zh-CN"/>
        </w:rPr>
        <w:t>2023</w:t>
      </w:r>
      <w:r>
        <w:rPr>
          <w:rFonts w:ascii="Times New Roman" w:hAnsi="Times New Roman" w:eastAsia="楷体_GB2312"/>
          <w:bCs/>
          <w:kern w:val="0"/>
          <w:sz w:val="24"/>
        </w:rPr>
        <w:t>年</w:t>
      </w:r>
      <w:r>
        <w:rPr>
          <w:rFonts w:ascii="Times New Roman" w:hAnsi="Times New Roman" w:eastAsia="楷体_GB2312"/>
          <w:bCs/>
          <w:kern w:val="0"/>
          <w:sz w:val="24"/>
          <w:u w:val="single"/>
        </w:rPr>
        <w:t xml:space="preserve">  </w:t>
      </w:r>
      <w:r>
        <w:rPr>
          <w:rFonts w:hint="eastAsia" w:ascii="Times New Roman" w:hAnsi="Times New Roman" w:eastAsia="楷体_GB2312"/>
          <w:bCs/>
          <w:kern w:val="0"/>
          <w:sz w:val="24"/>
          <w:u w:val="single"/>
          <w:lang w:val="en-US" w:eastAsia="zh-CN"/>
        </w:rPr>
        <w:t xml:space="preserve"> </w:t>
      </w:r>
      <w:r>
        <w:rPr>
          <w:rFonts w:ascii="Times New Roman" w:hAnsi="Times New Roman" w:eastAsia="楷体_GB2312"/>
          <w:bCs/>
          <w:kern w:val="0"/>
          <w:sz w:val="24"/>
        </w:rPr>
        <w:t>月</w:t>
      </w:r>
      <w:r>
        <w:rPr>
          <w:rFonts w:ascii="Times New Roman" w:hAnsi="Times New Roman" w:eastAsia="楷体_GB2312"/>
          <w:bCs/>
          <w:kern w:val="0"/>
          <w:sz w:val="24"/>
          <w:u w:val="single"/>
        </w:rPr>
        <w:t xml:space="preserve"> </w:t>
      </w:r>
      <w:r>
        <w:rPr>
          <w:rFonts w:hint="eastAsia" w:ascii="Times New Roman" w:hAnsi="Times New Roman" w:eastAsia="楷体_GB2312"/>
          <w:bCs/>
          <w:kern w:val="0"/>
          <w:sz w:val="24"/>
          <w:u w:val="single"/>
          <w:lang w:val="en-US" w:eastAsia="zh-CN"/>
        </w:rPr>
        <w:t xml:space="preserve">  </w:t>
      </w:r>
      <w:r>
        <w:rPr>
          <w:rFonts w:ascii="Times New Roman" w:hAnsi="Times New Roman" w:eastAsia="楷体_GB2312"/>
          <w:bCs/>
          <w:kern w:val="0"/>
          <w:sz w:val="24"/>
        </w:rPr>
        <w:t xml:space="preserve">日  </w:t>
      </w:r>
      <w:r>
        <w:rPr>
          <w:rFonts w:hint="eastAsia" w:ascii="Times New Roman" w:hAnsi="Times New Roman" w:eastAsia="楷体_GB2312"/>
          <w:bCs/>
          <w:kern w:val="0"/>
          <w:sz w:val="24"/>
        </w:rPr>
        <w:t xml:space="preserve">  </w:t>
      </w:r>
      <w:r>
        <w:rPr>
          <w:rFonts w:ascii="Times New Roman" w:hAnsi="Times New Roman" w:eastAsia="楷体_GB2312"/>
          <w:bCs/>
          <w:kern w:val="0"/>
          <w:sz w:val="24"/>
        </w:rPr>
        <w:t>经办人联系电话：</w:t>
      </w:r>
      <w:r>
        <w:rPr>
          <w:rFonts w:hint="eastAsia" w:ascii="Times New Roman" w:hAnsi="Times New Roman" w:eastAsia="楷体_GB2312"/>
          <w:bCs/>
          <w:kern w:val="0"/>
          <w:sz w:val="24"/>
          <w:u w:val="single"/>
          <w:lang w:val="en-US" w:eastAsia="zh-CN"/>
        </w:rPr>
        <w:t>15997842747</w:t>
      </w:r>
    </w:p>
    <w:tbl>
      <w:tblPr>
        <w:tblW w:w="1333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40"/>
        <w:gridCol w:w="1380"/>
        <w:gridCol w:w="1284"/>
        <w:gridCol w:w="2280"/>
        <w:gridCol w:w="1548"/>
        <w:gridCol w:w="1308"/>
        <w:gridCol w:w="1260"/>
        <w:gridCol w:w="1584"/>
        <w:gridCol w:w="936"/>
        <w:gridCol w:w="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6"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轮作区域（乡镇）</w:t>
            </w:r>
          </w:p>
        </w:tc>
        <w:tc>
          <w:tcPr>
            <w:tcW w:w="12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村（组）</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农户或新型经营主体负责人姓名</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油菜种子（公斤）</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专用肥料（公斤）</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除草药剂（公斤）</w:t>
            </w:r>
          </w:p>
        </w:tc>
        <w:tc>
          <w:tcPr>
            <w:tcW w:w="15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联系电话</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签</w:t>
            </w:r>
            <w:r>
              <w:rPr>
                <w:rFonts w:hint="default" w:ascii="Times New Roman" w:hAnsi="Times New Roman" w:eastAsia="黑体" w:cs="Times New Roman"/>
                <w:b/>
                <w:bCs/>
                <w:i w:val="0"/>
                <w:iCs w:val="0"/>
                <w:color w:val="000000"/>
                <w:kern w:val="0"/>
                <w:sz w:val="24"/>
                <w:szCs w:val="24"/>
                <w:u w:val="none"/>
                <w:bdr w:val="none" w:color="auto" w:sz="0" w:space="0"/>
                <w:lang w:val="en-US" w:eastAsia="zh-CN" w:bidi="ar"/>
              </w:rPr>
              <w:t xml:space="preserve"> </w:t>
            </w:r>
            <w:r>
              <w:rPr>
                <w:rFonts w:hint="eastAsia" w:ascii="黑体" w:hAnsi="宋体" w:eastAsia="黑体" w:cs="黑体"/>
                <w:b/>
                <w:bCs/>
                <w:i w:val="0"/>
                <w:iCs w:val="0"/>
                <w:color w:val="000000"/>
                <w:kern w:val="0"/>
                <w:sz w:val="24"/>
                <w:szCs w:val="24"/>
                <w:u w:val="none"/>
                <w:bdr w:val="none" w:color="auto" w:sz="0" w:space="0"/>
                <w:lang w:val="en-US" w:eastAsia="zh-CN" w:bidi="ar"/>
              </w:rPr>
              <w:t>字</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陈和平</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4.8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180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陈德松</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0.4</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李泽海</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0.6</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22.5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徐全新</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0.6</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22.5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刘先志</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1.6</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60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谢加国</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1.2</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45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何儒芹</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0.4</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潘光荣</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何波</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0.4</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王保强</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1.2</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王云周</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何世凯</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1.2</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刘先家</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李芳明</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吴德信</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谢维魏</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1.6</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谢国明</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吴德宽</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王光珍</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余付友</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0.4</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桂仕国</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1.2</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李选云</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余功福</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李芳洲</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李有发</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何儒亮</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汪少平</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0.4</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陈加付</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陈加文</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陈邦田</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0.4</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蔡恒友</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陈加豪</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刘世洪</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刘正林</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黄恩国</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黄恩志</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黄恩方</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黄恩勇</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陈庆国</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陈加洪</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张光英</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何宗清</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陈庆明</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陈庆友</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陈庆礼</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陈邦山</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0.4</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沈三存</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0.6</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刘明华</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徐世国</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0.4</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赵正海</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王光义</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0.6</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刘传华</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0.6</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王云国</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余长中</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1.6</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刘明宏</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周清礼</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0.4</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赵三</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0.4</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邱立新</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0.4</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桂应彪</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0.4</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王四</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0.4</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成天付</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0.4</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王光洪</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0.4</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王光清</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0.4</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李秀江</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邱立建</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桂仕念</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0.6</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赵林江</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0.4</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刘正江</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王光海</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桂保中</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1.2</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李选云</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刘传森</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0.4</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刘永秀</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0.6</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艾文化</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1.2</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艾加国</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刘先兵</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艾红波</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江传中</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刘传清</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刘传力</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1.2</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刘先芳</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刘永华</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陈金顺</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0.4</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刘贵和</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0.6</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刘贵中</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0.6</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汪绍林</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0.4</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桂杰</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2.4</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何志清</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0.4</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余发保</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0.6</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孔令荣</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何高波</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李泽信</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0.8</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刘贵权</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0.4</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桂家台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何德强</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1.2</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bl>
    <w:p>
      <w:pPr>
        <w:widowControl/>
        <w:adjustRightInd w:val="0"/>
        <w:snapToGrid w:val="0"/>
        <w:spacing w:line="600" w:lineRule="exact"/>
        <w:outlineLvl w:val="0"/>
        <w:rPr>
          <w:rFonts w:hint="eastAsia" w:ascii="Times New Roman" w:hAnsi="Times New Roman" w:eastAsia="楷体_GB2312"/>
          <w:bCs/>
          <w:kern w:val="0"/>
          <w:sz w:val="24"/>
          <w:u w:val="single"/>
          <w:lang w:val="en-US" w:eastAsia="zh-CN"/>
        </w:rPr>
      </w:pPr>
    </w:p>
    <w:p>
      <w:pPr>
        <w:widowControl/>
        <w:adjustRightInd w:val="0"/>
        <w:snapToGrid w:val="0"/>
        <w:spacing w:line="520" w:lineRule="exact"/>
        <w:jc w:val="left"/>
        <w:rPr>
          <w:rFonts w:ascii="Times New Roman" w:hAnsi="Times New Roman" w:eastAsia="仿宋_GB2312"/>
          <w:kern w:val="0"/>
          <w:sz w:val="28"/>
          <w:szCs w:val="28"/>
        </w:rPr>
      </w:pPr>
      <w:r>
        <w:rPr>
          <w:rFonts w:ascii="Times New Roman" w:hAnsi="Times New Roman" w:eastAsia="仿宋_GB2312"/>
          <w:kern w:val="0"/>
          <w:sz w:val="24"/>
        </w:rPr>
        <w:t>注</w:t>
      </w:r>
      <w:r>
        <w:rPr>
          <w:rFonts w:ascii="Times New Roman" w:hAnsi="Times New Roman" w:eastAsia="仿宋_GB2312"/>
          <w:kern w:val="0"/>
          <w:sz w:val="22"/>
          <w:szCs w:val="21"/>
        </w:rPr>
        <w:t>：本表一式四份，</w:t>
      </w:r>
      <w:r>
        <w:rPr>
          <w:rFonts w:ascii="Times New Roman" w:hAnsi="Times New Roman" w:eastAsia="仿宋_GB2312"/>
          <w:kern w:val="0"/>
          <w:sz w:val="22"/>
          <w:szCs w:val="21"/>
          <w:shd w:val="clear" w:color="auto" w:fill="FFFFFF"/>
        </w:rPr>
        <w:t>一份由村委会保存，</w:t>
      </w:r>
      <w:r>
        <w:rPr>
          <w:rFonts w:ascii="Times New Roman" w:hAnsi="Times New Roman" w:eastAsia="仿宋_GB2312"/>
          <w:kern w:val="0"/>
          <w:sz w:val="22"/>
          <w:szCs w:val="21"/>
        </w:rPr>
        <w:t>一份由乡（镇）保存，两份</w:t>
      </w:r>
      <w:r>
        <w:rPr>
          <w:rFonts w:ascii="Times New Roman" w:hAnsi="Times New Roman" w:eastAsia="仿宋_GB2312"/>
          <w:kern w:val="0"/>
          <w:sz w:val="22"/>
          <w:szCs w:val="21"/>
          <w:shd w:val="clear" w:color="auto" w:fill="FFFFFF"/>
        </w:rPr>
        <w:t>交</w:t>
      </w:r>
      <w:r>
        <w:rPr>
          <w:rFonts w:ascii="Times New Roman" w:hAnsi="Times New Roman" w:eastAsia="仿宋_GB2312"/>
          <w:kern w:val="0"/>
          <w:sz w:val="22"/>
          <w:szCs w:val="21"/>
        </w:rPr>
        <w:t>县级农业农村部门存档备案。</w:t>
      </w:r>
      <w:r>
        <w:rPr>
          <w:rFonts w:ascii="Times New Roman" w:hAnsi="Times New Roman" w:eastAsia="仿宋_GB2312"/>
          <w:kern w:val="0"/>
          <w:sz w:val="28"/>
          <w:szCs w:val="28"/>
        </w:rPr>
        <w:t xml:space="preserve">    </w:t>
      </w:r>
    </w:p>
    <w:p>
      <w:pPr>
        <w:widowControl/>
        <w:adjustRightInd w:val="0"/>
        <w:snapToGrid w:val="0"/>
        <w:spacing w:line="520" w:lineRule="exact"/>
        <w:jc w:val="left"/>
        <w:rPr>
          <w:rFonts w:ascii="Times New Roman" w:hAnsi="Times New Roman" w:eastAsia="黑体"/>
          <w:kern w:val="0"/>
          <w:sz w:val="32"/>
          <w:szCs w:val="32"/>
        </w:rPr>
      </w:pPr>
      <w:r>
        <w:rPr>
          <w:rFonts w:ascii="Times New Roman" w:hAnsi="Times New Roman" w:eastAsia="仿宋_GB2312"/>
          <w:kern w:val="0"/>
          <w:sz w:val="28"/>
          <w:szCs w:val="28"/>
          <w:shd w:val="clear" w:color="auto" w:fill="FFFFFF"/>
        </w:rPr>
        <w:t>经办人（签字）：</w:t>
      </w:r>
      <w:r>
        <w:rPr>
          <w:rFonts w:ascii="Times New Roman" w:hAnsi="Times New Roman" w:eastAsia="仿宋_GB2312"/>
          <w:kern w:val="0"/>
          <w:sz w:val="28"/>
          <w:szCs w:val="28"/>
        </w:rPr>
        <w:t xml:space="preserve"> </w:t>
      </w:r>
      <w:r>
        <w:rPr>
          <w:rFonts w:ascii="Times New Roman" w:hAnsi="Times New Roman" w:eastAsia="仿宋_GB2312"/>
          <w:bCs/>
          <w:kern w:val="0"/>
          <w:sz w:val="24"/>
        </w:rPr>
        <w:t xml:space="preserve">           </w:t>
      </w:r>
      <w:r>
        <w:rPr>
          <w:rFonts w:ascii="Times New Roman" w:hAnsi="Times New Roman" w:eastAsia="仿宋_GB2312"/>
          <w:kern w:val="0"/>
          <w:sz w:val="28"/>
          <w:szCs w:val="28"/>
        </w:rPr>
        <w:t xml:space="preserve">村委会负责人（签字）：             乡镇（签字、盖章）：        </w:t>
      </w:r>
    </w:p>
    <w:p>
      <w:pPr>
        <w:widowControl/>
        <w:adjustRightInd w:val="0"/>
        <w:snapToGrid w:val="0"/>
        <w:spacing w:line="600" w:lineRule="exact"/>
        <w:rPr>
          <w:rFonts w:hint="eastAsia" w:ascii="Times New Roman" w:hAnsi="Times New Roman" w:eastAsia="黑体"/>
          <w:kern w:val="0"/>
          <w:sz w:val="32"/>
          <w:szCs w:val="32"/>
        </w:rPr>
      </w:pPr>
    </w:p>
    <w:p>
      <w:pPr>
        <w:widowControl/>
        <w:adjustRightInd w:val="0"/>
        <w:snapToGrid w:val="0"/>
        <w:spacing w:line="600" w:lineRule="exact"/>
        <w:rPr>
          <w:rFonts w:hint="eastAsia" w:ascii="Times New Roman" w:hAnsi="Times New Roman" w:eastAsia="黑体"/>
          <w:kern w:val="0"/>
          <w:sz w:val="32"/>
          <w:szCs w:val="32"/>
        </w:rPr>
      </w:pPr>
    </w:p>
    <w:p>
      <w:pPr>
        <w:widowControl/>
        <w:adjustRightInd w:val="0"/>
        <w:snapToGrid w:val="0"/>
        <w:spacing w:line="600" w:lineRule="exact"/>
        <w:rPr>
          <w:rFonts w:ascii="Times New Roman" w:hAnsi="Times New Roman" w:eastAsia="黑体"/>
          <w:kern w:val="0"/>
          <w:sz w:val="32"/>
          <w:szCs w:val="32"/>
        </w:rPr>
      </w:pPr>
      <w:r>
        <w:rPr>
          <w:rFonts w:hint="eastAsia" w:ascii="Times New Roman" w:hAnsi="Times New Roman" w:eastAsia="黑体"/>
          <w:kern w:val="0"/>
          <w:sz w:val="32"/>
          <w:szCs w:val="32"/>
        </w:rPr>
        <w:t>附件1-</w:t>
      </w:r>
      <w:r>
        <w:rPr>
          <w:rFonts w:ascii="Times New Roman" w:hAnsi="Times New Roman" w:eastAsia="黑体"/>
          <w:kern w:val="0"/>
          <w:sz w:val="32"/>
          <w:szCs w:val="32"/>
        </w:rPr>
        <w:t>4</w:t>
      </w:r>
    </w:p>
    <w:p>
      <w:pPr>
        <w:widowControl/>
        <w:adjustRightInd w:val="0"/>
        <w:snapToGrid w:val="0"/>
        <w:spacing w:line="600" w:lineRule="exact"/>
        <w:jc w:val="center"/>
        <w:rPr>
          <w:rFonts w:ascii="Times New Roman" w:hAnsi="Times New Roman" w:eastAsia="方正小标宋简体"/>
          <w:kern w:val="0"/>
          <w:sz w:val="44"/>
          <w:szCs w:val="44"/>
          <w:shd w:val="clear" w:color="auto" w:fill="FFFFFF"/>
        </w:rPr>
      </w:pPr>
      <w:r>
        <w:rPr>
          <w:rFonts w:ascii="Times New Roman" w:hAnsi="Times New Roman" w:eastAsia="方正小标宋简体"/>
          <w:kern w:val="0"/>
          <w:sz w:val="44"/>
          <w:szCs w:val="44"/>
          <w:shd w:val="clear" w:color="auto" w:fill="FFFFFF"/>
        </w:rPr>
        <w:t>油菜轮作项目面积验收单</w:t>
      </w:r>
    </w:p>
    <w:p>
      <w:pPr>
        <w:widowControl/>
        <w:adjustRightInd w:val="0"/>
        <w:snapToGrid w:val="0"/>
        <w:spacing w:line="600" w:lineRule="exact"/>
        <w:jc w:val="left"/>
        <w:outlineLvl w:val="0"/>
        <w:rPr>
          <w:rFonts w:ascii="Times New Roman" w:hAnsi="Times New Roman" w:eastAsia="楷体_GB2312"/>
          <w:bCs/>
          <w:kern w:val="0"/>
          <w:sz w:val="24"/>
        </w:rPr>
      </w:pPr>
      <w:r>
        <w:rPr>
          <w:rFonts w:hint="eastAsia" w:ascii="Times New Roman" w:hAnsi="Times New Roman" w:eastAsia="楷体_GB2312"/>
          <w:bCs/>
          <w:kern w:val="0"/>
          <w:sz w:val="24"/>
          <w:u w:val="single"/>
        </w:rPr>
        <w:t>随县</w:t>
      </w:r>
      <w:r>
        <w:rPr>
          <w:rFonts w:ascii="Times New Roman" w:hAnsi="Times New Roman" w:eastAsia="楷体_GB2312"/>
          <w:bCs/>
          <w:kern w:val="0"/>
          <w:sz w:val="24"/>
        </w:rPr>
        <w:t>（市、区）</w:t>
      </w:r>
      <w:r>
        <w:rPr>
          <w:rFonts w:hint="eastAsia" w:ascii="Times New Roman" w:hAnsi="Times New Roman" w:eastAsia="楷体_GB2312"/>
          <w:bCs/>
          <w:kern w:val="0"/>
          <w:sz w:val="24"/>
          <w:u w:val="single"/>
        </w:rPr>
        <w:t>厉山</w:t>
      </w:r>
      <w:r>
        <w:rPr>
          <w:rFonts w:ascii="Times New Roman" w:hAnsi="Times New Roman" w:eastAsia="楷体_GB2312"/>
          <w:bCs/>
          <w:kern w:val="0"/>
          <w:sz w:val="24"/>
        </w:rPr>
        <w:t>乡（镇）</w:t>
      </w:r>
      <w:r>
        <w:rPr>
          <w:rFonts w:ascii="Times New Roman" w:hAnsi="Times New Roman" w:eastAsia="楷体_GB2312"/>
          <w:bCs/>
          <w:kern w:val="0"/>
          <w:sz w:val="24"/>
          <w:u w:val="single"/>
        </w:rPr>
        <w:t xml:space="preserve"> </w:t>
      </w:r>
      <w:r>
        <w:rPr>
          <w:rFonts w:hint="eastAsia" w:ascii="Times New Roman" w:hAnsi="Times New Roman" w:eastAsia="楷体_GB2312"/>
          <w:bCs/>
          <w:kern w:val="0"/>
          <w:sz w:val="24"/>
          <w:u w:val="single"/>
          <w:lang w:eastAsia="zh-CN"/>
        </w:rPr>
        <w:t>桂家台</w:t>
      </w:r>
      <w:r>
        <w:rPr>
          <w:rFonts w:ascii="Times New Roman" w:hAnsi="Times New Roman" w:eastAsia="楷体_GB2312"/>
          <w:bCs/>
          <w:kern w:val="0"/>
          <w:sz w:val="24"/>
          <w:u w:val="single"/>
        </w:rPr>
        <w:t xml:space="preserve"> </w:t>
      </w:r>
      <w:r>
        <w:rPr>
          <w:rFonts w:ascii="Times New Roman" w:hAnsi="Times New Roman" w:eastAsia="楷体_GB2312"/>
          <w:bCs/>
          <w:kern w:val="0"/>
          <w:sz w:val="24"/>
        </w:rPr>
        <w:t xml:space="preserve">村（盖章）     </w:t>
      </w:r>
      <w:r>
        <w:rPr>
          <w:rFonts w:hint="eastAsia" w:ascii="Times New Roman" w:hAnsi="Times New Roman" w:eastAsia="楷体_GB2312"/>
          <w:bCs/>
          <w:kern w:val="0"/>
          <w:sz w:val="24"/>
        </w:rPr>
        <w:t xml:space="preserve">  </w:t>
      </w:r>
      <w:r>
        <w:rPr>
          <w:rFonts w:ascii="Times New Roman" w:hAnsi="Times New Roman" w:eastAsia="楷体_GB2312"/>
          <w:bCs/>
          <w:kern w:val="0"/>
          <w:sz w:val="24"/>
        </w:rPr>
        <w:t xml:space="preserve"> </w:t>
      </w:r>
      <w:r>
        <w:rPr>
          <w:rFonts w:hint="eastAsia" w:ascii="Times New Roman" w:hAnsi="Times New Roman" w:eastAsia="楷体_GB2312"/>
          <w:bCs/>
          <w:kern w:val="0"/>
          <w:sz w:val="24"/>
          <w:u w:val="single"/>
          <w:lang w:val="en-US" w:eastAsia="zh-CN"/>
        </w:rPr>
        <w:t>2023</w:t>
      </w:r>
      <w:r>
        <w:rPr>
          <w:rFonts w:ascii="Times New Roman" w:hAnsi="Times New Roman" w:eastAsia="楷体_GB2312"/>
          <w:bCs/>
          <w:kern w:val="0"/>
          <w:sz w:val="24"/>
        </w:rPr>
        <w:t>年</w:t>
      </w:r>
      <w:r>
        <w:rPr>
          <w:rFonts w:ascii="Times New Roman" w:hAnsi="Times New Roman" w:eastAsia="楷体_GB2312"/>
          <w:bCs/>
          <w:kern w:val="0"/>
          <w:sz w:val="24"/>
          <w:u w:val="single"/>
        </w:rPr>
        <w:t xml:space="preserve">  </w:t>
      </w:r>
      <w:r>
        <w:rPr>
          <w:rFonts w:hint="eastAsia" w:ascii="Times New Roman" w:hAnsi="Times New Roman" w:eastAsia="楷体_GB2312"/>
          <w:bCs/>
          <w:kern w:val="0"/>
          <w:sz w:val="24"/>
          <w:u w:val="single"/>
          <w:lang w:val="en-US" w:eastAsia="zh-CN"/>
        </w:rPr>
        <w:t xml:space="preserve"> </w:t>
      </w:r>
      <w:r>
        <w:rPr>
          <w:rFonts w:ascii="Times New Roman" w:hAnsi="Times New Roman" w:eastAsia="楷体_GB2312"/>
          <w:bCs/>
          <w:kern w:val="0"/>
          <w:sz w:val="24"/>
        </w:rPr>
        <w:t>月</w:t>
      </w:r>
      <w:r>
        <w:rPr>
          <w:rFonts w:ascii="Times New Roman" w:hAnsi="Times New Roman" w:eastAsia="楷体_GB2312"/>
          <w:bCs/>
          <w:kern w:val="0"/>
          <w:sz w:val="24"/>
          <w:u w:val="single"/>
        </w:rPr>
        <w:t xml:space="preserve"> </w:t>
      </w:r>
      <w:r>
        <w:rPr>
          <w:rFonts w:hint="eastAsia" w:ascii="Times New Roman" w:hAnsi="Times New Roman" w:eastAsia="楷体_GB2312"/>
          <w:bCs/>
          <w:kern w:val="0"/>
          <w:sz w:val="24"/>
          <w:u w:val="single"/>
          <w:lang w:val="en-US" w:eastAsia="zh-CN"/>
        </w:rPr>
        <w:t xml:space="preserve">  </w:t>
      </w:r>
      <w:r>
        <w:rPr>
          <w:rFonts w:ascii="Times New Roman" w:hAnsi="Times New Roman" w:eastAsia="楷体_GB2312"/>
          <w:bCs/>
          <w:kern w:val="0"/>
          <w:sz w:val="24"/>
        </w:rPr>
        <w:t>日</w:t>
      </w:r>
      <w:bookmarkStart w:id="0" w:name="_GoBack"/>
      <w:bookmarkEnd w:id="0"/>
      <w:r>
        <w:rPr>
          <w:rFonts w:ascii="Times New Roman" w:hAnsi="Times New Roman" w:eastAsia="楷体_GB2312"/>
          <w:bCs/>
          <w:kern w:val="0"/>
          <w:sz w:val="24"/>
        </w:rPr>
        <w:t xml:space="preserve">  </w:t>
      </w:r>
      <w:r>
        <w:rPr>
          <w:rFonts w:hint="eastAsia" w:ascii="Times New Roman" w:hAnsi="Times New Roman" w:eastAsia="楷体_GB2312"/>
          <w:bCs/>
          <w:kern w:val="0"/>
          <w:sz w:val="24"/>
        </w:rPr>
        <w:t xml:space="preserve">  </w:t>
      </w:r>
      <w:r>
        <w:rPr>
          <w:rFonts w:ascii="Times New Roman" w:hAnsi="Times New Roman" w:eastAsia="楷体_GB2312"/>
          <w:bCs/>
          <w:kern w:val="0"/>
          <w:sz w:val="24"/>
        </w:rPr>
        <w:t>经办人联系电话：</w:t>
      </w:r>
      <w:r>
        <w:rPr>
          <w:rFonts w:hint="eastAsia" w:ascii="Times New Roman" w:hAnsi="Times New Roman" w:eastAsia="楷体_GB2312"/>
          <w:bCs/>
          <w:kern w:val="0"/>
          <w:sz w:val="24"/>
          <w:u w:val="single"/>
          <w:lang w:val="en-US" w:eastAsia="zh-CN"/>
        </w:rPr>
        <w:t>15997842747</w:t>
      </w:r>
      <w:r>
        <w:rPr>
          <w:rFonts w:ascii="Times New Roman" w:hAnsi="Times New Roman" w:eastAsia="楷体_GB2312"/>
          <w:bCs/>
          <w:kern w:val="0"/>
          <w:sz w:val="24"/>
          <w:u w:val="single"/>
        </w:rPr>
        <w:t xml:space="preserve">   </w:t>
      </w:r>
    </w:p>
    <w:tbl>
      <w:tblPr>
        <w:tblW w:w="132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56"/>
        <w:gridCol w:w="1283"/>
        <w:gridCol w:w="1061"/>
        <w:gridCol w:w="1699"/>
        <w:gridCol w:w="1366"/>
        <w:gridCol w:w="1191"/>
        <w:gridCol w:w="1301"/>
        <w:gridCol w:w="1339"/>
        <w:gridCol w:w="1301"/>
        <w:gridCol w:w="1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3" w:hRule="atLeast"/>
        </w:trPr>
        <w:tc>
          <w:tcPr>
            <w:tcW w:w="105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Style w:val="14"/>
                <w:bdr w:val="none" w:color="auto" w:sz="0" w:space="0"/>
                <w:lang w:val="en-US" w:eastAsia="zh-CN" w:bidi="ar"/>
              </w:rPr>
              <w:t>序号</w:t>
            </w:r>
          </w:p>
        </w:tc>
        <w:tc>
          <w:tcPr>
            <w:tcW w:w="128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Style w:val="14"/>
                <w:bdr w:val="none" w:color="auto" w:sz="0" w:space="0"/>
                <w:lang w:val="en-US" w:eastAsia="zh-CN" w:bidi="ar"/>
              </w:rPr>
              <w:t>轮作区域（乡镇）</w:t>
            </w:r>
          </w:p>
        </w:tc>
        <w:tc>
          <w:tcPr>
            <w:tcW w:w="106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Style w:val="14"/>
                <w:bdr w:val="none" w:color="auto" w:sz="0" w:space="0"/>
                <w:lang w:val="en-US" w:eastAsia="zh-CN" w:bidi="ar"/>
              </w:rPr>
              <w:t>村（组）</w:t>
            </w:r>
          </w:p>
        </w:tc>
        <w:tc>
          <w:tcPr>
            <w:tcW w:w="169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Style w:val="14"/>
                <w:bdr w:val="none" w:color="auto" w:sz="0" w:space="0"/>
                <w:lang w:val="en-US" w:eastAsia="zh-CN" w:bidi="ar"/>
              </w:rPr>
              <w:t>农户或新型经营主体负责人姓名</w:t>
            </w:r>
          </w:p>
        </w:tc>
        <w:tc>
          <w:tcPr>
            <w:tcW w:w="13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Style w:val="14"/>
                <w:bdr w:val="none" w:color="auto" w:sz="0" w:space="0"/>
                <w:lang w:val="en-US" w:eastAsia="zh-CN" w:bidi="ar"/>
              </w:rPr>
              <w:t>承担轮作面积（亩）</w:t>
            </w:r>
          </w:p>
        </w:tc>
        <w:tc>
          <w:tcPr>
            <w:tcW w:w="1191" w:type="dxa"/>
            <w:tcBorders>
              <w:top w:val="single" w:color="000000" w:sz="8" w:space="0"/>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Style w:val="14"/>
                <w:bdr w:val="none" w:color="auto" w:sz="0" w:space="0"/>
                <w:lang w:val="en-US" w:eastAsia="zh-CN" w:bidi="ar"/>
              </w:rPr>
              <w:t>完成轮作面积（亩）</w:t>
            </w:r>
          </w:p>
        </w:tc>
        <w:tc>
          <w:tcPr>
            <w:tcW w:w="13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Style w:val="14"/>
                <w:bdr w:val="none" w:color="auto" w:sz="0" w:space="0"/>
                <w:lang w:val="en-US" w:eastAsia="zh-CN" w:bidi="ar"/>
              </w:rPr>
              <w:t>实际扩种面积（亩）</w:t>
            </w:r>
          </w:p>
        </w:tc>
        <w:tc>
          <w:tcPr>
            <w:tcW w:w="13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Style w:val="14"/>
                <w:bdr w:val="none" w:color="auto" w:sz="0" w:space="0"/>
                <w:lang w:val="en-US" w:eastAsia="zh-CN" w:bidi="ar"/>
              </w:rPr>
              <w:t>联系电话</w:t>
            </w:r>
          </w:p>
        </w:tc>
        <w:tc>
          <w:tcPr>
            <w:tcW w:w="13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Style w:val="14"/>
                <w:bdr w:val="none" w:color="auto" w:sz="0" w:space="0"/>
                <w:lang w:val="en-US" w:eastAsia="zh-CN" w:bidi="ar"/>
              </w:rPr>
              <w:t>签字</w:t>
            </w:r>
          </w:p>
        </w:tc>
        <w:tc>
          <w:tcPr>
            <w:tcW w:w="16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Style w:val="1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陈和平</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陈德松</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李泽海</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徐全新</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刘先志</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谢加国</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何儒芹</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潘光荣</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何波</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王保强</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王云周</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何世凯</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刘先家</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李芳明</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吴德信</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谢维魏</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谢国明</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吴德宽</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王光珍</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余付友</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桂仕国</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李选云</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余功福</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李芳洲</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李有发</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何儒亮</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汪少平</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陈加付</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陈加文</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陈邦田</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蔡恒友</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陈加豪</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刘世洪</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刘正林</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黄恩国</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黄恩志</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黄恩方</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黄恩勇</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陈庆国</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陈加洪</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张光英</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何宗清</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陈庆明</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陈庆友</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陈庆礼</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陈邦山</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沈三存</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刘明华</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徐世国</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赵正海</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王光义</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刘传华</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王云国</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余长中</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刘明宏</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周清礼</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赵三</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邱立新</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桂应彪</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王四</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成天付</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王光洪</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王光清</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李秀江</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邱立建</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桂仕念</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赵林江</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刘正江</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王光海</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桂保中</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李选云</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刘传森</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刘永秀</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艾文化</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艾加国</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刘先兵</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艾红波</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江传中</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刘传清</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刘传力</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刘先芳</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刘永华</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陈金顺</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刘贵和</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刘贵中</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汪绍林</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桂杰</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何志清</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余发保</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孔令荣</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何高波</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李泽信</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刘贵权</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桂家台</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10组</w:t>
            </w: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何德强</w:t>
            </w: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69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186</w:t>
            </w:r>
          </w:p>
        </w:tc>
        <w:tc>
          <w:tcPr>
            <w:tcW w:w="1191"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186</w:t>
            </w: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bl>
    <w:p>
      <w:pPr>
        <w:widowControl/>
        <w:adjustRightInd w:val="0"/>
        <w:snapToGrid w:val="0"/>
        <w:spacing w:line="600" w:lineRule="exact"/>
        <w:jc w:val="left"/>
        <w:rPr>
          <w:rFonts w:ascii="Times New Roman" w:hAnsi="Times New Roman" w:eastAsia="仿宋_GB2312"/>
          <w:kern w:val="0"/>
          <w:sz w:val="24"/>
        </w:rPr>
      </w:pPr>
    </w:p>
    <w:p>
      <w:pPr>
        <w:widowControl/>
        <w:adjustRightInd w:val="0"/>
        <w:snapToGrid w:val="0"/>
        <w:spacing w:line="600" w:lineRule="exact"/>
        <w:jc w:val="left"/>
        <w:rPr>
          <w:rFonts w:ascii="Times New Roman" w:hAnsi="Times New Roman" w:eastAsia="仿宋_GB2312"/>
          <w:kern w:val="0"/>
          <w:sz w:val="24"/>
        </w:rPr>
      </w:pPr>
      <w:r>
        <w:rPr>
          <w:rFonts w:ascii="Times New Roman" w:hAnsi="Times New Roman" w:eastAsia="仿宋_GB2312"/>
          <w:kern w:val="0"/>
          <w:sz w:val="24"/>
        </w:rPr>
        <w:t>注</w:t>
      </w:r>
      <w:r>
        <w:rPr>
          <w:rFonts w:ascii="Times New Roman" w:hAnsi="Times New Roman" w:eastAsia="仿宋_GB2312"/>
          <w:kern w:val="0"/>
          <w:sz w:val="22"/>
          <w:szCs w:val="21"/>
        </w:rPr>
        <w:t>：1.</w:t>
      </w:r>
      <w:r>
        <w:rPr>
          <w:rFonts w:ascii="Times New Roman" w:hAnsi="Times New Roman" w:eastAsia="仿宋_GB2312"/>
          <w:kern w:val="0"/>
          <w:sz w:val="22"/>
          <w:szCs w:val="21"/>
          <w:shd w:val="clear" w:color="auto" w:fill="FFFFFF"/>
        </w:rPr>
        <w:t>本表一式三份，</w:t>
      </w:r>
      <w:r>
        <w:rPr>
          <w:rFonts w:ascii="Times New Roman" w:hAnsi="Times New Roman" w:eastAsia="仿宋_GB2312"/>
          <w:kern w:val="0"/>
          <w:sz w:val="22"/>
          <w:szCs w:val="21"/>
        </w:rPr>
        <w:t>一份交县级农业农村部门存档备案，一份由任务承担方保存，一份用于汇总公示。</w:t>
      </w:r>
      <w:r>
        <w:rPr>
          <w:rFonts w:hint="eastAsia" w:ascii="Times New Roman" w:hAnsi="Times New Roman" w:eastAsia="仿宋_GB2312"/>
          <w:kern w:val="0"/>
          <w:sz w:val="22"/>
          <w:szCs w:val="21"/>
        </w:rPr>
        <w:t>2.实际扩种面积是指承担轮作任务的农户或新型经营主体本年度油菜种植总面积比上年度的增加值。</w:t>
      </w:r>
    </w:p>
    <w:p>
      <w:pPr>
        <w:widowControl/>
        <w:adjustRightInd w:val="0"/>
        <w:snapToGrid w:val="0"/>
        <w:spacing w:line="600" w:lineRule="exact"/>
        <w:jc w:val="left"/>
        <w:rPr>
          <w:rFonts w:ascii="Times New Roman" w:hAnsi="Times New Roman" w:eastAsia="黑体"/>
          <w:kern w:val="0"/>
          <w:sz w:val="32"/>
          <w:szCs w:val="32"/>
        </w:rPr>
      </w:pPr>
      <w:r>
        <w:rPr>
          <w:rFonts w:ascii="Times New Roman" w:hAnsi="Times New Roman" w:eastAsia="仿宋_GB2312"/>
          <w:kern w:val="0"/>
          <w:sz w:val="28"/>
          <w:szCs w:val="28"/>
        </w:rPr>
        <w:t xml:space="preserve"> 任务核定小组成员（签字）：                村委会(签字、盖章):            乡镇(签字、盖章):</w:t>
      </w:r>
      <w:r>
        <w:rPr>
          <w:rFonts w:ascii="Times New Roman" w:hAnsi="Times New Roman" w:eastAsia="黑体"/>
          <w:kern w:val="0"/>
          <w:sz w:val="32"/>
          <w:szCs w:val="32"/>
        </w:rPr>
        <w:t xml:space="preserve"> </w:t>
      </w:r>
    </w:p>
    <w:sectPr>
      <w:footerReference r:id="rId4" w:type="first"/>
      <w:footerReference r:id="rId3" w:type="default"/>
      <w:pgSz w:w="16838" w:h="11905" w:orient="landscape"/>
      <w:pgMar w:top="1134" w:right="1797" w:bottom="567" w:left="1797" w:header="851" w:footer="992" w:gutter="0"/>
      <w:cols w:space="720" w:num="1"/>
      <w:titlePg/>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right"/>
      <w:rPr>
        <w:rFonts w:ascii="Times New Roman" w:hAnsi="Times New Roman"/>
        <w:sz w:val="28"/>
        <w:szCs w:val="28"/>
      </w:rPr>
    </w:pPr>
    <w:r>
      <w:rPr>
        <w:sz w:val="28"/>
        <w:szCs w:val="18"/>
      </w:rPr>
      <w:pict>
        <v:shape id="文本框 3"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lIT82oAQAAQgMAAA4AAABkcnMv&#10;ZTJvRG9jLnhtbK1SS44TMRDdI3EHy3viTkAoasUZgUaDkBAgDXMAx22nLfmnspPuXABuwIoNe86V&#10;c1B2ujN8doiNu379qt6r2tyMzpKjgmSC53S5aChRXobO+D2nD5/unq0pSVn4TtjgFacnlejN9umT&#10;zRBbtQp9sJ0CgiA+tUPktM85towl2Ssn0iJE5TGpAziR0YU960AMiO4sWzXNSzYE6CIEqVLC6O0l&#10;SbcVX2sl8wetk8rEcoqz5fpCfXflZduNaPcgYm/kNIb4hymcMB6bXqFuRRbkAOYvKGckhBR0Xsjg&#10;WNDaSFU5IJtl8web+15EVbmgOCleZUr/D1a+P34EYjpOX1DihcMVnb9+OX/7cf7+mTwv8gwxtVh1&#10;H7Euj6/DyGmGg5pTCeOF+KjBlS9SIliCWp+u+qoxE4nB5Xq1XjeYkpibHWzBHn+PkPIbFRwpBqeA&#10;C6y6iuO7lC+lc0np5sOdsbYu0frfAohZIqyMf5mxWHncjROnXehOSGnA3XPq8TgpsW89SlvOZDZg&#10;NnaTUXqk+OqQsXGdp6BeoKZmuKjKaDqqcgm/+rXq8fS3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mUhPzagBAABCAwAADgAAAAAAAAABACAAAAA0AQAAZHJzL2Uyb0RvYy54bWxQSwUGAAAA&#10;AAYABgBZAQAATgUAAAAA&#10;">
          <v:path/>
          <v:fill on="f" focussize="0,0"/>
          <v:stroke on="f" joinstyle="miter"/>
          <v:imagedata o:title=""/>
          <o:lock v:ext="edit"/>
          <v:textbox inset="0mm,0mm,0mm,0mm" style="mso-fit-shape-to-text:t;">
            <w:txbxContent>
              <w:p>
                <w:pPr>
                  <w:tabs>
                    <w:tab w:val="center" w:pos="4153"/>
                    <w:tab w:val="right" w:pos="8306"/>
                  </w:tabs>
                  <w:snapToGrid w:val="0"/>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ascii="Times New Roman" w:hAnsi="Times New Roman"/>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Y2NmOTk3ZmRiZTgzNzBiYjA5YTVlYmUxMTcyYWUifQ=="/>
  </w:docVars>
  <w:rsids>
    <w:rsidRoot w:val="00D219EB"/>
    <w:rsid w:val="0037395F"/>
    <w:rsid w:val="003877FB"/>
    <w:rsid w:val="006076E4"/>
    <w:rsid w:val="00746559"/>
    <w:rsid w:val="008470A4"/>
    <w:rsid w:val="0095212F"/>
    <w:rsid w:val="009971B1"/>
    <w:rsid w:val="00A7790C"/>
    <w:rsid w:val="00B81C8F"/>
    <w:rsid w:val="00C14139"/>
    <w:rsid w:val="00CD6128"/>
    <w:rsid w:val="00D219EB"/>
    <w:rsid w:val="00FB0420"/>
    <w:rsid w:val="09422681"/>
    <w:rsid w:val="1F9110C6"/>
    <w:rsid w:val="26247424"/>
    <w:rsid w:val="27927E12"/>
    <w:rsid w:val="2BE768C4"/>
    <w:rsid w:val="3EAB0813"/>
    <w:rsid w:val="538E19D3"/>
    <w:rsid w:val="5E23539A"/>
    <w:rsid w:val="66B109DF"/>
    <w:rsid w:val="68993AC2"/>
    <w:rsid w:val="746B3A74"/>
    <w:rsid w:val="7F455AEC"/>
    <w:rsid w:val="ED7B7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ind w:firstLine="630"/>
    </w:pPr>
    <w:rPr>
      <w:rFonts w:ascii="仿宋_GB2312" w:hAnsi="Times New Roman" w:eastAsia="仿宋_GB2312"/>
      <w:sz w:val="32"/>
    </w:rPr>
  </w:style>
  <w:style w:type="paragraph" w:styleId="3">
    <w:name w:val="Normal (Web)"/>
    <w:basedOn w:val="1"/>
    <w:qFormat/>
    <w:uiPriority w:val="0"/>
    <w:pPr>
      <w:spacing w:before="100" w:beforeAutospacing="1" w:after="100" w:afterAutospacing="1"/>
      <w:jc w:val="left"/>
    </w:pPr>
    <w:rPr>
      <w:rFonts w:ascii="Times New Roman" w:hAnsi="Times New Roman"/>
      <w:kern w:val="0"/>
      <w:sz w:val="24"/>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qFormat/>
    <w:uiPriority w:val="0"/>
    <w:rPr>
      <w:color w:val="0000FF"/>
      <w:u w:val="single"/>
    </w:rPr>
  </w:style>
  <w:style w:type="character" w:customStyle="1" w:styleId="10">
    <w:name w:val="页脚 Char"/>
    <w:link w:val="4"/>
    <w:qFormat/>
    <w:uiPriority w:val="0"/>
    <w:rPr>
      <w:kern w:val="2"/>
      <w:sz w:val="18"/>
      <w:szCs w:val="18"/>
    </w:rPr>
  </w:style>
  <w:style w:type="character" w:customStyle="1" w:styleId="11">
    <w:name w:val="页眉 Char"/>
    <w:link w:val="5"/>
    <w:qFormat/>
    <w:uiPriority w:val="0"/>
    <w:rPr>
      <w:kern w:val="2"/>
      <w:sz w:val="18"/>
      <w:szCs w:val="18"/>
    </w:rPr>
  </w:style>
  <w:style w:type="character" w:customStyle="1" w:styleId="12">
    <w:name w:val="font61"/>
    <w:basedOn w:val="8"/>
    <w:uiPriority w:val="0"/>
    <w:rPr>
      <w:rFonts w:hint="default" w:ascii="Times New Roman" w:hAnsi="Times New Roman" w:cs="Times New Roman"/>
      <w:b/>
      <w:bCs/>
      <w:color w:val="000000"/>
      <w:sz w:val="28"/>
      <w:szCs w:val="28"/>
      <w:u w:val="none"/>
    </w:rPr>
  </w:style>
  <w:style w:type="character" w:customStyle="1" w:styleId="13">
    <w:name w:val="font21"/>
    <w:basedOn w:val="8"/>
    <w:uiPriority w:val="0"/>
    <w:rPr>
      <w:rFonts w:hint="eastAsia" w:ascii="黑体" w:hAnsi="宋体" w:eastAsia="黑体" w:cs="黑体"/>
      <w:b/>
      <w:bCs/>
      <w:color w:val="000000"/>
      <w:sz w:val="28"/>
      <w:szCs w:val="28"/>
      <w:u w:val="none"/>
    </w:rPr>
  </w:style>
  <w:style w:type="character" w:customStyle="1" w:styleId="14">
    <w:name w:val="font11"/>
    <w:basedOn w:val="8"/>
    <w:uiPriority w:val="0"/>
    <w:rPr>
      <w:rFonts w:hint="eastAsia"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92A578-D4E9-4338-A0AB-E25F2491DD4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176</Words>
  <Characters>1006</Characters>
  <Lines>8</Lines>
  <Paragraphs>2</Paragraphs>
  <TotalTime>2</TotalTime>
  <ScaleCrop>false</ScaleCrop>
  <LinksUpToDate>false</LinksUpToDate>
  <CharactersWithSpaces>1180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2023-11-07T01:35:00Z</dcterms:created>
  <dc:creator>Administrator</dc:creator>
  <cp:lastModifiedBy>Administrator</cp:lastModifiedBy>
  <cp:lastPrinted>2023-09-25T02:56:00Z</cp:lastPrinted>
  <dcterms:modified xsi:type="dcterms:W3CDTF">2023-11-08T04:02:16Z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68C2B6AB30F643C2AAB9CA36A65C24A5_12</vt:lpwstr>
  </property>
</Properties>
</file>