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方正黑体_GBK" w:hAns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 w:val="32"/>
          <w:szCs w:val="32"/>
        </w:rPr>
        <w:t>附件</w:t>
      </w:r>
    </w:p>
    <w:p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83" w:tblpY="1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71"/>
        <w:gridCol w:w="1800"/>
        <w:gridCol w:w="2203"/>
        <w:gridCol w:w="1678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   名 </w:t>
            </w:r>
          </w:p>
        </w:tc>
        <w:tc>
          <w:tcPr>
            <w:tcW w:w="22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证件名称 </w:t>
            </w:r>
          </w:p>
        </w:tc>
        <w:tc>
          <w:tcPr>
            <w:tcW w:w="22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证件号码 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联系电话 </w:t>
            </w:r>
          </w:p>
        </w:tc>
        <w:tc>
          <w:tcPr>
            <w:tcW w:w="22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联系地址 </w:t>
            </w:r>
          </w:p>
        </w:tc>
        <w:tc>
          <w:tcPr>
            <w:tcW w:w="22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法人或其他组织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名    称 </w:t>
            </w:r>
          </w:p>
        </w:tc>
        <w:tc>
          <w:tcPr>
            <w:tcW w:w="22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 xml:space="preserve">统一社会信用代码 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22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联系人姓名 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联系人电话 </w:t>
            </w:r>
          </w:p>
        </w:tc>
        <w:tc>
          <w:tcPr>
            <w:tcW w:w="22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联系地址 </w:t>
            </w:r>
          </w:p>
        </w:tc>
        <w:tc>
          <w:tcPr>
            <w:tcW w:w="62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申请时间</w:t>
            </w:r>
          </w:p>
        </w:tc>
        <w:tc>
          <w:tcPr>
            <w:tcW w:w="62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所需信息情况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信息内容描述 </w:t>
            </w:r>
          </w:p>
        </w:tc>
        <w:tc>
          <w:tcPr>
            <w:tcW w:w="62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信息用途</w:t>
            </w:r>
          </w:p>
        </w:tc>
        <w:tc>
          <w:tcPr>
            <w:tcW w:w="62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获取信息的方式     </w:t>
            </w:r>
          </w:p>
        </w:tc>
        <w:tc>
          <w:tcPr>
            <w:tcW w:w="6205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获取信息的方式（可选）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□邮寄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□电子邮件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□传真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□自行领取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随县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万福店农场人民政府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信息公开申请表</w:t>
      </w:r>
    </w:p>
    <w:sectPr>
      <w:headerReference r:id="rId3" w:type="default"/>
      <w:pgSz w:w="11906" w:h="16838"/>
      <w:pgMar w:top="1134" w:right="1418" w:bottom="22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C0E9C30-D8A4-4459-AD7F-F23D7B47D96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1452"/>
    <w:rsid w:val="003C4EED"/>
    <w:rsid w:val="004A2DB4"/>
    <w:rsid w:val="00EE6093"/>
    <w:rsid w:val="00F75C04"/>
    <w:rsid w:val="06557ACB"/>
    <w:rsid w:val="09734092"/>
    <w:rsid w:val="0B0A43BB"/>
    <w:rsid w:val="0B564395"/>
    <w:rsid w:val="11A06992"/>
    <w:rsid w:val="14AD7F5C"/>
    <w:rsid w:val="2CF237EB"/>
    <w:rsid w:val="3FD95524"/>
    <w:rsid w:val="43EF1E75"/>
    <w:rsid w:val="52B513BE"/>
    <w:rsid w:val="5638698C"/>
    <w:rsid w:val="571376E9"/>
    <w:rsid w:val="59C61085"/>
    <w:rsid w:val="5CC74976"/>
    <w:rsid w:val="5F0E4646"/>
    <w:rsid w:val="5F7E7B72"/>
    <w:rsid w:val="663917A2"/>
    <w:rsid w:val="67A7139C"/>
    <w:rsid w:val="67D356E3"/>
    <w:rsid w:val="6808013C"/>
    <w:rsid w:val="796075AF"/>
    <w:rsid w:val="7F5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2</Lines>
  <Paragraphs>1</Paragraphs>
  <TotalTime>8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2020-10-21T07:35:00Z</dcterms:created>
  <dc:creator>zq</dc:creator>
  <cp:lastModifiedBy>Chen</cp:lastModifiedBy>
  <cp:lastPrinted>2019-06-14T07:37:00Z</cp:lastPrinted>
  <dcterms:modified xsi:type="dcterms:W3CDTF">2022-10-19T08:16:45Z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37E460689A0743EFBC414726FC29E323</vt:lpwstr>
  </property>
</Properties>
</file>