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83113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湖北12333认证方法</w:t>
      </w:r>
    </w:p>
    <w:p w14:paraId="5C490FE8">
      <w:pPr>
        <w:rPr>
          <w:rFonts w:hint="eastAsia"/>
        </w:rPr>
      </w:pPr>
    </w:p>
    <w:p w14:paraId="1BC8135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第一步：微信搜索“湖北12333”公众号并关注</w:t>
      </w:r>
    </w:p>
    <w:p w14:paraId="26999B5B"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3671570" cy="2962275"/>
            <wp:effectExtent l="19050" t="0" r="4686" b="0"/>
            <wp:docPr id="1" name="图片 1" descr="C:\Users\ADMINI~1\AppData\Local\Temp\WeChat Files\47092e09acc306acae10b83e621a7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47092e09acc306acae10b83e621a7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1964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44905">
      <w:pPr>
        <w:widowControl/>
        <w:jc w:val="left"/>
        <w:rPr>
          <w:rFonts w:hint="eastAsia"/>
        </w:rPr>
      </w:pPr>
    </w:p>
    <w:p w14:paraId="1C7EE0E3">
      <w:pPr>
        <w:widowControl/>
        <w:jc w:val="left"/>
        <w:rPr>
          <w:rFonts w:hint="eastAsia"/>
        </w:rPr>
      </w:pPr>
    </w:p>
    <w:p w14:paraId="3940A594">
      <w:pPr>
        <w:widowControl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第二步：点开“微服务”</w:t>
      </w:r>
    </w:p>
    <w:p w14:paraId="739E8887"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3781425" cy="3057525"/>
            <wp:effectExtent l="19050" t="0" r="9525" b="0"/>
            <wp:docPr id="2" name="图片 2" descr="C:\Users\ADMINI~1\AppData\Local\Temp\WeChat Files\e856ba1613eb9a3ea5079c784859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856ba1613eb9a3ea5079c784859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E85AF">
      <w:pPr>
        <w:widowControl/>
        <w:jc w:val="left"/>
        <w:rPr>
          <w:rFonts w:hint="eastAsia"/>
          <w:sz w:val="30"/>
          <w:szCs w:val="30"/>
        </w:rPr>
      </w:pPr>
    </w:p>
    <w:p w14:paraId="3B2FF272">
      <w:pPr>
        <w:widowControl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第三步：输入被认证人员姓名身份证号码，勾选同意，点击下一步</w:t>
      </w:r>
    </w:p>
    <w:p w14:paraId="0B28B95A"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3956050" cy="3409950"/>
            <wp:effectExtent l="19050" t="0" r="6214" b="0"/>
            <wp:docPr id="3" name="图片 3" descr="C:\Users\ADMINI~1\AppData\Local\Temp\WeChat Files\ac2cc184d4300d46b814280314a5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ac2cc184d4300d46b814280314a51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6186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956685" cy="4257675"/>
            <wp:effectExtent l="19050" t="0" r="5715" b="0"/>
            <wp:docPr id="4" name="图片 4" descr="C:\Users\ADMINI~1\AppData\Local\Temp\WeChat Files\87570708ee60e17f69438b24625e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87570708ee60e17f69438b24625e4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1597" cy="426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EE374">
      <w:pPr>
        <w:widowControl/>
        <w:jc w:val="left"/>
        <w:rPr>
          <w:rFonts w:hint="eastAsia"/>
        </w:rPr>
      </w:pPr>
      <w:r>
        <w:rPr>
          <w:rFonts w:hint="eastAsia"/>
          <w:sz w:val="30"/>
          <w:szCs w:val="30"/>
        </w:rPr>
        <w:t>第四步</w:t>
      </w:r>
      <w:r>
        <w:rPr>
          <w:rFonts w:hint="eastAsia"/>
        </w:rPr>
        <w:t>：</w:t>
      </w:r>
      <w:r>
        <w:rPr>
          <w:rFonts w:hint="eastAsia"/>
          <w:sz w:val="32"/>
          <w:szCs w:val="32"/>
        </w:rPr>
        <w:t>勾选同意，点击开始认证</w:t>
      </w:r>
    </w:p>
    <w:p w14:paraId="4956EC5D"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4253865" cy="3200400"/>
            <wp:effectExtent l="19050" t="0" r="0" b="0"/>
            <wp:docPr id="5" name="图片 5" descr="C:\Users\ADMINI~1\AppData\Local\Temp\WeChat Files\4a1492e3ce75e19c357526a93803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4a1492e3ce75e19c357526a93803d3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416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E9C99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第五步：同意使用摄像头和麦克风，点击开始录制</w:t>
      </w:r>
    </w:p>
    <w:p w14:paraId="38448AE4">
      <w:pPr>
        <w:widowControl/>
        <w:jc w:val="left"/>
        <w:rPr>
          <w:rFonts w:hint="eastAsia"/>
          <w:sz w:val="28"/>
          <w:szCs w:val="28"/>
        </w:rPr>
      </w:pPr>
      <w:r>
        <w:drawing>
          <wp:inline distT="0" distB="0" distL="0" distR="0">
            <wp:extent cx="4924425" cy="3838575"/>
            <wp:effectExtent l="19050" t="0" r="9525" b="0"/>
            <wp:docPr id="9" name="图片 6" descr="C:\Users\ADMINI~1\AppData\Local\Temp\WeChat Files\b49c34a3202f7c14ff0586f01c0b4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C:\Users\ADMINI~1\AppData\Local\Temp\WeChat Files\b49c34a3202f7c14ff0586f01c0b4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rFonts w:hint="eastAsia"/>
          <w:sz w:val="28"/>
          <w:szCs w:val="28"/>
        </w:rPr>
        <w:t>注意：1.点击开始录制之后，要求被认证人员大声读出屏幕上的数字</w:t>
      </w:r>
    </w:p>
    <w:p w14:paraId="31132A3A"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2.注意使用前置摄像头</w:t>
      </w:r>
    </w:p>
    <w:p w14:paraId="6860A92A"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3.录制时要把口罩，帽子等摘掉</w:t>
      </w:r>
    </w:p>
    <w:p w14:paraId="1EC2715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4.录制时摄像头内不要出现其他人</w:t>
      </w:r>
    </w:p>
    <w:p w14:paraId="757E4B95">
      <w:pPr>
        <w:widowControl/>
        <w:jc w:val="left"/>
      </w:pPr>
      <w:r>
        <w:br w:type="page"/>
      </w:r>
    </w:p>
    <w:p w14:paraId="2047FEF1">
      <w:pPr>
        <w:widowControl/>
        <w:jc w:val="left"/>
      </w:pPr>
    </w:p>
    <w:p w14:paraId="3FA4415F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F4"/>
    <w:rsid w:val="00506348"/>
    <w:rsid w:val="006D7CF4"/>
    <w:rsid w:val="00825FDE"/>
    <w:rsid w:val="0E2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172</Words>
  <Characters>184</Characters>
  <Lines>1</Lines>
  <Paragraphs>1</Paragraphs>
  <TotalTime>11</TotalTime>
  <ScaleCrop>false</ScaleCrop>
  <LinksUpToDate>false</LinksUpToDate>
  <CharactersWithSpaces>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2023-04-17T02:37:00Z</dcterms:created>
  <dc:creator>dreamsummit</dc:creator>
  <cp:lastModifiedBy>Cindy</cp:lastModifiedBy>
  <dcterms:modified xsi:type="dcterms:W3CDTF">2025-03-17T01:47:10Z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FBB2D8EEAA0B4697A5ACD54024C1B6F5_13</vt:lpwstr>
  </property>
</Properties>
</file>