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0A" w:rsidRPr="00AF0B0A" w:rsidRDefault="00AF0B0A" w:rsidP="00AF0B0A">
      <w:pPr>
        <w:widowControl w:val="0"/>
        <w:autoSpaceDE w:val="0"/>
        <w:spacing w:after="0" w:line="620" w:lineRule="exact"/>
        <w:ind w:firstLineChars="350" w:firstLine="1540"/>
        <w:rPr>
          <w:rFonts w:ascii="黑体" w:eastAsia="黑体" w:hAnsi="黑体"/>
          <w:sz w:val="44"/>
          <w:szCs w:val="44"/>
        </w:rPr>
      </w:pPr>
      <w:r w:rsidRPr="00AF0B0A">
        <w:rPr>
          <w:rFonts w:ascii="黑体" w:eastAsia="黑体" w:hAnsi="黑体" w:hint="eastAsia"/>
          <w:sz w:val="44"/>
          <w:szCs w:val="44"/>
        </w:rPr>
        <w:t>2021年10月至2022年9月县级政府采购协议供应商名单</w:t>
      </w:r>
    </w:p>
    <w:p w:rsidR="00B14AB8" w:rsidRPr="00A92DD0" w:rsidRDefault="00D477DF" w:rsidP="00A92DD0">
      <w:pPr>
        <w:spacing w:after="0"/>
        <w:jc w:val="center"/>
        <w:rPr>
          <w:rFonts w:ascii="黑体" w:eastAsia="黑体" w:hAnsi="黑体"/>
          <w:sz w:val="36"/>
          <w:szCs w:val="44"/>
        </w:rPr>
      </w:pPr>
      <w:r w:rsidRPr="00A92DD0">
        <w:rPr>
          <w:rFonts w:ascii="黑体" w:eastAsia="黑体" w:hAnsi="黑体" w:hint="eastAsia"/>
          <w:sz w:val="36"/>
          <w:szCs w:val="44"/>
        </w:rPr>
        <w:t>（以下排序</w:t>
      </w:r>
      <w:r w:rsidR="002151CD" w:rsidRPr="00A92DD0">
        <w:rPr>
          <w:rFonts w:ascii="黑体" w:eastAsia="黑体" w:hAnsi="黑体" w:hint="eastAsia"/>
          <w:sz w:val="36"/>
          <w:szCs w:val="44"/>
        </w:rPr>
        <w:t>不分先后）</w:t>
      </w:r>
    </w:p>
    <w:p w:rsidR="00B14AB8" w:rsidRPr="00940C2F" w:rsidRDefault="002151CD" w:rsidP="00A92DD0">
      <w:pPr>
        <w:widowControl w:val="0"/>
        <w:adjustRightInd/>
        <w:snapToGrid/>
        <w:spacing w:beforeLines="50" w:afterLines="50"/>
        <w:ind w:rightChars="-240" w:right="-528" w:firstLineChars="268" w:firstLine="565"/>
        <w:jc w:val="both"/>
        <w:rPr>
          <w:rFonts w:ascii="Times New Roman" w:eastAsia="宋体" w:hAnsi="Times New Roman" w:cs="Times New Roman"/>
          <w:b/>
          <w:color w:val="000000" w:themeColor="text1"/>
          <w:kern w:val="2"/>
          <w:sz w:val="24"/>
          <w:szCs w:val="24"/>
        </w:rPr>
      </w:pP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1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包：</w:t>
      </w:r>
      <w:r w:rsidR="00B14AB8"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办公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电子设备、软件及耗材</w:t>
      </w:r>
      <w:r w:rsidR="00B14AB8"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 xml:space="preserve">      </w:t>
      </w:r>
    </w:p>
    <w:tbl>
      <w:tblPr>
        <w:tblW w:w="12198" w:type="dxa"/>
        <w:jc w:val="center"/>
        <w:tblInd w:w="-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6"/>
        <w:gridCol w:w="4066"/>
        <w:gridCol w:w="4066"/>
      </w:tblGrid>
      <w:tr w:rsidR="00405FF2" w:rsidRPr="00940C2F" w:rsidTr="00405FF2">
        <w:trPr>
          <w:trHeight w:val="458"/>
          <w:jc w:val="center"/>
        </w:trPr>
        <w:tc>
          <w:tcPr>
            <w:tcW w:w="4066" w:type="dxa"/>
            <w:vAlign w:val="center"/>
          </w:tcPr>
          <w:p w:rsidR="00405FF2" w:rsidRPr="00940C2F" w:rsidRDefault="00405FF2" w:rsidP="00B14AB8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  <w:tc>
          <w:tcPr>
            <w:tcW w:w="4066" w:type="dxa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  <w:tc>
          <w:tcPr>
            <w:tcW w:w="4066" w:type="dxa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405FF2" w:rsidRPr="00940C2F" w:rsidTr="00405FF2">
        <w:trPr>
          <w:trHeight w:val="423"/>
          <w:jc w:val="center"/>
        </w:trPr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E4BA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随州市华誉数码科技有限公司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随县洪山镇佳美广告经营部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随州市网迅电脑有限公司</w:t>
            </w:r>
          </w:p>
        </w:tc>
      </w:tr>
      <w:tr w:rsidR="00405FF2" w:rsidRPr="00940C2F" w:rsidTr="00405FF2">
        <w:trPr>
          <w:trHeight w:val="407"/>
          <w:jc w:val="center"/>
        </w:trPr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E4BA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随县佳诚电子科技服务中心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随州市新宏远科技有限公司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随州市鑫华迅电子科技有限公司</w:t>
            </w:r>
          </w:p>
        </w:tc>
      </w:tr>
      <w:tr w:rsidR="00405FF2" w:rsidRPr="00940C2F" w:rsidTr="00405FF2">
        <w:trPr>
          <w:trHeight w:val="372"/>
          <w:jc w:val="center"/>
        </w:trPr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E4BA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随州市和泰数码有限公司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湖北中盛泰办公服务有限公司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随州市志通电脑商贸有限公司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E4BA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随州市金致办公设备工贸有限公司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随州市中程电子科技有限公司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随州市鑫络电子科技有限公司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E4BA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随县厉山镇瑞和电脑经营部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随州市弘睿网络工程服务部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随州市曾都区恒信电脑经营部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E4BA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随州市兴胜科技有限公司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随州市天睿网络工程有限公司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随州中益网络科技有限公司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E4BA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随县翔越商贸科技有限公司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随县唐县镇小光广告经营部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随州市创进信息科技有限公司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E4BA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湖北鑫达智能科技有限公司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随州华波电脑科技有限公司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湖北省佳加福安防科技有限公司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E4BA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随州市恒天信息技术有限公司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曾都区鸿润办公设备经营部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随州市德胜电子有限公司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E4BA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随州心安电脑科技有限公司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随县唐县镇肖勤文体用品经营部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随县厉山镇亿佳数码店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E4BA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随县兴安科技电脑经营部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随州市志成电子有限公司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曾都区新神龙电脑经营部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E4BA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随县博文办公用品销售有限公司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随州市佳鑫电子科技有限公司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随州市赛格办公设备有限责任公司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E4BA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湖北君宏光电科技有限公司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湖北多能多电子科技有限公司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随县展华电脑科技经营部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E4BA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随县吴山青春图文广告店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随州市守财神安防科技有限公司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随州锦臻商贸有限公司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E4BA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随州市博辰网络科技有限公司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随县博亿商贸有限公司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随县厉山镇艳丽文具店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E4BA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随州市立方电子科技有限公司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随州市瑞锋信息科技有限公司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随州市圣优信息技术有限公司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E4BA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随州市爱联电脑网络有限公司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随州市曾都区华夏文体用品商行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随县博远耗材经营部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E4BA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随县环潭镇超前电脑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随县厉山镇中兴办公文具商行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随州远大网络科技有限公司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E4BA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随县佳兴全网通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随县海涛电脑科技有限公司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随州德普智能科技有限公司</w:t>
            </w:r>
          </w:p>
        </w:tc>
      </w:tr>
    </w:tbl>
    <w:p w:rsidR="002151CD" w:rsidRPr="00A92DD0" w:rsidRDefault="00A92DD0" w:rsidP="00A92DD0">
      <w:pPr>
        <w:widowControl w:val="0"/>
        <w:adjustRightInd/>
        <w:snapToGrid/>
        <w:spacing w:beforeLines="50" w:afterLines="50"/>
        <w:ind w:rightChars="-240" w:right="-528" w:firstLineChars="268" w:firstLine="565"/>
        <w:jc w:val="both"/>
        <w:rPr>
          <w:rFonts w:ascii="Times New Roman" w:eastAsia="宋体" w:hAnsi="Times New Roman" w:cs="Times New Roman"/>
          <w:b/>
          <w:color w:val="000000" w:themeColor="text1"/>
          <w:kern w:val="2"/>
          <w:sz w:val="24"/>
          <w:szCs w:val="24"/>
        </w:rPr>
      </w:pP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lastRenderedPageBreak/>
        <w:t>1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包：办公电子设备、软件及耗材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 xml:space="preserve">      </w:t>
      </w:r>
    </w:p>
    <w:tbl>
      <w:tblPr>
        <w:tblW w:w="12918" w:type="dxa"/>
        <w:jc w:val="center"/>
        <w:tblInd w:w="-3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6"/>
        <w:gridCol w:w="4306"/>
        <w:gridCol w:w="4306"/>
      </w:tblGrid>
      <w:tr w:rsidR="00405FF2" w:rsidRPr="00940C2F" w:rsidTr="00405FF2">
        <w:trPr>
          <w:trHeight w:val="458"/>
          <w:jc w:val="center"/>
        </w:trPr>
        <w:tc>
          <w:tcPr>
            <w:tcW w:w="4306" w:type="dxa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  <w:tc>
          <w:tcPr>
            <w:tcW w:w="4306" w:type="dxa"/>
            <w:vAlign w:val="center"/>
          </w:tcPr>
          <w:p w:rsidR="00405FF2" w:rsidRPr="00940C2F" w:rsidRDefault="00405FF2" w:rsidP="007D3E1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  <w:tc>
          <w:tcPr>
            <w:tcW w:w="4306" w:type="dxa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随县均川镇朝阳电脑经营部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E86E4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随州市新毅达电子有限公司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502D0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曾都区扬天电子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随县厉山镇丽晨文体用品经营部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E86E4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随州市鑫智达电子科技有限公司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502D0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随州市源景信息科技有限公司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随州优易佰工贸有限公司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E86E4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随县鑫随商贸有限公司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502D0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随州市德一信息科技有限公司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随州市新诚鑫电子有限公司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E86E4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随县志扬电脑科技有限公司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502D0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随州市文辉商贸有限公司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随县厉山镇文源书店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E86E4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随州市旺源电子科技有限公司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502D0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随州市越众电脑科技有限公司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随县柳林镇中天广告经营部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E86E4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随州市创达电子科技有限公司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502D0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随州凌浩信息工程有限公司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曾都区博越云采办公用品店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E86E4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随县环潭青松电脑数码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502D0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随州立志科技有限公司</w:t>
            </w:r>
          </w:p>
        </w:tc>
      </w:tr>
      <w:tr w:rsidR="00405FF2" w:rsidRPr="00940C2F" w:rsidTr="00405FF2">
        <w:trPr>
          <w:trHeight w:val="458"/>
          <w:jc w:val="center"/>
        </w:trPr>
        <w:tc>
          <w:tcPr>
            <w:tcW w:w="4306" w:type="dxa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曾都区麒麟电脑经营部</w:t>
            </w:r>
          </w:p>
        </w:tc>
        <w:tc>
          <w:tcPr>
            <w:tcW w:w="4306" w:type="dxa"/>
            <w:vAlign w:val="center"/>
          </w:tcPr>
          <w:p w:rsidR="00405FF2" w:rsidRPr="00940C2F" w:rsidRDefault="00405FF2" w:rsidP="00E86E4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曾都区睿熙数码科技</w:t>
            </w:r>
          </w:p>
        </w:tc>
        <w:tc>
          <w:tcPr>
            <w:tcW w:w="4306" w:type="dxa"/>
            <w:vAlign w:val="center"/>
          </w:tcPr>
          <w:p w:rsidR="00405FF2" w:rsidRPr="00940C2F" w:rsidRDefault="00405FF2" w:rsidP="00502D0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随州大成网络科技有限公司</w:t>
            </w:r>
          </w:p>
        </w:tc>
      </w:tr>
      <w:tr w:rsidR="00405FF2" w:rsidRPr="00940C2F" w:rsidTr="00405FF2">
        <w:trPr>
          <w:trHeight w:val="372"/>
          <w:jc w:val="center"/>
        </w:trPr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湖北海天恒通科技有限公司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E86E4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随州市杰瑞电子有限公司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502D0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随县高城镇伊人打字复印店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湖北省广播电视信息网络股份有限公司随县支公司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E86E4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湖北丁阳科技有限公司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502D0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随州市中创信锘科技有限公司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随县三里岗晨羲图文广告经营部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E86E4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中国移动通信集团湖北有限公司随县分公司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502D0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湖北恒利安防科技有限公司</w:t>
            </w:r>
          </w:p>
        </w:tc>
      </w:tr>
      <w:tr w:rsidR="00405FF2" w:rsidRPr="00940C2F" w:rsidTr="00161CE4">
        <w:trPr>
          <w:trHeight w:val="400"/>
          <w:jc w:val="center"/>
        </w:trPr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随县盈海电子有限公司</w:t>
            </w:r>
          </w:p>
        </w:tc>
        <w:tc>
          <w:tcPr>
            <w:tcW w:w="4306" w:type="dxa"/>
            <w:shd w:val="clear" w:color="auto" w:fill="FFFFFF"/>
            <w:vAlign w:val="bottom"/>
          </w:tcPr>
          <w:p w:rsidR="00405FF2" w:rsidRPr="00940C2F" w:rsidRDefault="00405FF2" w:rsidP="00E86E4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随县迅锋电脑经营部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502D0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曾都区达迅电脑经营部</w:t>
            </w:r>
          </w:p>
        </w:tc>
      </w:tr>
      <w:tr w:rsidR="00405FF2" w:rsidRPr="00940C2F" w:rsidTr="00161CE4">
        <w:trPr>
          <w:trHeight w:val="400"/>
          <w:jc w:val="center"/>
        </w:trPr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随州市派网网络科技有限公司</w:t>
            </w:r>
          </w:p>
        </w:tc>
        <w:tc>
          <w:tcPr>
            <w:tcW w:w="4306" w:type="dxa"/>
            <w:shd w:val="clear" w:color="auto" w:fill="FFFFFF"/>
            <w:vAlign w:val="bottom"/>
          </w:tcPr>
          <w:p w:rsidR="00405FF2" w:rsidRPr="00940C2F" w:rsidRDefault="00405FF2" w:rsidP="00E86E4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随州市长龙商务电子有限公司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502D0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随州市中奥网络科技有限公司</w:t>
            </w: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随州市鑫创网络科技有限公司</w:t>
            </w:r>
          </w:p>
        </w:tc>
        <w:tc>
          <w:tcPr>
            <w:tcW w:w="4306" w:type="dxa"/>
            <w:shd w:val="clear" w:color="auto" w:fill="FFFFFF"/>
            <w:vAlign w:val="bottom"/>
          </w:tcPr>
          <w:p w:rsidR="00405FF2" w:rsidRPr="00940C2F" w:rsidRDefault="00405FF2" w:rsidP="00E86E4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随州市曾都区联达众诚电脑科技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随县华广信息技术工作室</w:t>
            </w:r>
          </w:p>
        </w:tc>
        <w:tc>
          <w:tcPr>
            <w:tcW w:w="4306" w:type="dxa"/>
            <w:shd w:val="clear" w:color="auto" w:fill="FFFFFF"/>
            <w:vAlign w:val="bottom"/>
          </w:tcPr>
          <w:p w:rsidR="00405FF2" w:rsidRPr="00940C2F" w:rsidRDefault="00405FF2" w:rsidP="00E86E4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随州市恒新电脑有限公司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05FF2" w:rsidRPr="00940C2F" w:rsidTr="00161CE4">
        <w:trPr>
          <w:trHeight w:val="400"/>
          <w:jc w:val="center"/>
        </w:trPr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随县小林镇创响电脑科技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E86E4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随州创新恒通信息科技有限公司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05FF2" w:rsidRPr="00940C2F" w:rsidTr="00161CE4">
        <w:trPr>
          <w:trHeight w:val="400"/>
          <w:jc w:val="center"/>
        </w:trPr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随州市思讯电子科技有限公司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E86E4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随州市艾迪网络科技有限公司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随州市恒友电子科技有限公司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E86E4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随州工贸广电家电有限公司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05FF2" w:rsidRPr="00940C2F" w:rsidTr="00405FF2">
        <w:trPr>
          <w:trHeight w:val="400"/>
          <w:jc w:val="center"/>
        </w:trPr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随州市新蓝星科技有限公司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E86E4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随州市汉美金太阳办公自动化商贸有限公司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05FF2" w:rsidRPr="00940C2F" w:rsidTr="00207E30">
        <w:trPr>
          <w:trHeight w:val="400"/>
          <w:jc w:val="center"/>
        </w:trPr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AD539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随州市曾都区湘鑫科技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D376F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随州市曾都区聚友网络商贸服务经营部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05FF2" w:rsidRPr="00940C2F" w:rsidTr="00207E30">
        <w:trPr>
          <w:trHeight w:val="400"/>
          <w:jc w:val="center"/>
        </w:trPr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AD539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随县太白顶风景区向阳电脑科技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D376F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中国联合网络通信有限公司随州市分公司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405FF2" w:rsidRPr="00940C2F" w:rsidRDefault="00405FF2" w:rsidP="00A92D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</w:tbl>
    <w:p w:rsidR="00C64551" w:rsidRPr="00940C2F" w:rsidRDefault="00C64551" w:rsidP="002B7323">
      <w:pPr>
        <w:widowControl w:val="0"/>
        <w:adjustRightInd/>
        <w:snapToGrid/>
        <w:spacing w:after="0"/>
        <w:ind w:rightChars="-240" w:right="-528" w:firstLineChars="250" w:firstLine="527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2B7323" w:rsidRPr="00940C2F" w:rsidRDefault="00B14AB8" w:rsidP="00A92DD0">
      <w:pPr>
        <w:widowControl w:val="0"/>
        <w:adjustRightInd/>
        <w:snapToGrid/>
        <w:spacing w:beforeLines="50" w:afterLines="50"/>
        <w:ind w:firstLineChars="250" w:firstLine="527"/>
        <w:rPr>
          <w:rFonts w:ascii="Times New Roman" w:eastAsia="宋体" w:hAnsi="Times New Roman" w:cs="Times New Roman"/>
          <w:b/>
          <w:color w:val="000000" w:themeColor="text1"/>
          <w:kern w:val="2"/>
          <w:sz w:val="21"/>
          <w:szCs w:val="24"/>
        </w:rPr>
      </w:pPr>
      <w:r w:rsidRPr="00940C2F">
        <w:rPr>
          <w:rFonts w:ascii="Times New Roman" w:eastAsia="宋体" w:hAnsi="Times New Roman" w:cs="Times New Roman" w:hint="eastAsia"/>
          <w:b/>
          <w:color w:val="000000" w:themeColor="text1"/>
          <w:kern w:val="2"/>
          <w:sz w:val="21"/>
          <w:szCs w:val="24"/>
        </w:rPr>
        <w:lastRenderedPageBreak/>
        <w:t>2</w:t>
      </w:r>
      <w:r w:rsidRPr="00940C2F">
        <w:rPr>
          <w:rFonts w:ascii="Times New Roman" w:eastAsia="宋体" w:hAnsi="Times New Roman" w:cs="Times New Roman" w:hint="eastAsia"/>
          <w:b/>
          <w:color w:val="000000" w:themeColor="text1"/>
          <w:kern w:val="2"/>
          <w:sz w:val="21"/>
          <w:szCs w:val="24"/>
        </w:rPr>
        <w:t>包</w:t>
      </w:r>
      <w:r w:rsidRPr="00940C2F">
        <w:rPr>
          <w:rFonts w:ascii="Times New Roman" w:eastAsia="宋体" w:hAnsi="Times New Roman" w:cs="Times New Roman" w:hint="eastAsia"/>
          <w:b/>
          <w:color w:val="000000" w:themeColor="text1"/>
          <w:kern w:val="2"/>
          <w:sz w:val="21"/>
          <w:szCs w:val="24"/>
        </w:rPr>
        <w:t>:</w:t>
      </w:r>
      <w:r w:rsidR="002151CD" w:rsidRPr="00940C2F">
        <w:rPr>
          <w:rFonts w:ascii="Times New Roman" w:eastAsia="宋体" w:hAnsi="Times New Roman" w:cs="Times New Roman" w:hint="eastAsia"/>
          <w:b/>
          <w:color w:val="000000" w:themeColor="text1"/>
          <w:kern w:val="2"/>
          <w:sz w:val="21"/>
          <w:szCs w:val="24"/>
        </w:rPr>
        <w:t>乘用车</w:t>
      </w:r>
      <w:r w:rsidRPr="00940C2F">
        <w:rPr>
          <w:rFonts w:ascii="Times New Roman" w:eastAsia="宋体" w:hAnsi="Times New Roman" w:cs="Times New Roman" w:hint="eastAsia"/>
          <w:b/>
          <w:color w:val="000000" w:themeColor="text1"/>
          <w:kern w:val="2"/>
          <w:sz w:val="21"/>
          <w:szCs w:val="24"/>
        </w:rPr>
        <w:t xml:space="preserve">      </w:t>
      </w:r>
    </w:p>
    <w:tbl>
      <w:tblPr>
        <w:tblW w:w="4088" w:type="dxa"/>
        <w:jc w:val="center"/>
        <w:tblInd w:w="-3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8"/>
      </w:tblGrid>
      <w:tr w:rsidR="00A92DD0" w:rsidRPr="00940C2F" w:rsidTr="00A92DD0">
        <w:trPr>
          <w:trHeight w:val="458"/>
          <w:jc w:val="center"/>
        </w:trPr>
        <w:tc>
          <w:tcPr>
            <w:tcW w:w="4088" w:type="dxa"/>
            <w:vAlign w:val="center"/>
          </w:tcPr>
          <w:p w:rsidR="00A92DD0" w:rsidRPr="00940C2F" w:rsidRDefault="00A92DD0" w:rsidP="00783FE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088" w:type="dxa"/>
            <w:shd w:val="clear" w:color="auto" w:fill="FFFFFF"/>
            <w:vAlign w:val="center"/>
          </w:tcPr>
          <w:p w:rsidR="00A92DD0" w:rsidRPr="00940C2F" w:rsidRDefault="00A92DD0" w:rsidP="007D3E1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随州市天龙汽车销售服务有限公司</w:t>
            </w:r>
          </w:p>
        </w:tc>
      </w:tr>
    </w:tbl>
    <w:p w:rsidR="00CE2613" w:rsidRPr="00940C2F" w:rsidRDefault="00CE2613" w:rsidP="00B14AB8">
      <w:pPr>
        <w:widowControl w:val="0"/>
        <w:adjustRightInd/>
        <w:snapToGrid/>
        <w:spacing w:after="0"/>
        <w:ind w:rightChars="-240" w:right="-528"/>
        <w:jc w:val="both"/>
        <w:rPr>
          <w:rFonts w:ascii="Times New Roman" w:eastAsia="宋体" w:hAnsi="Times New Roman" w:cs="Times New Roman"/>
          <w:bCs/>
          <w:color w:val="000000" w:themeColor="text1"/>
          <w:kern w:val="2"/>
          <w:sz w:val="21"/>
          <w:szCs w:val="21"/>
        </w:rPr>
      </w:pPr>
    </w:p>
    <w:p w:rsidR="00B14AB8" w:rsidRPr="00940C2F" w:rsidRDefault="00B14AB8" w:rsidP="00B14AB8">
      <w:pPr>
        <w:widowControl w:val="0"/>
        <w:adjustRightInd/>
        <w:snapToGrid/>
        <w:spacing w:after="0"/>
        <w:ind w:rightChars="-240" w:right="-528"/>
        <w:jc w:val="both"/>
        <w:rPr>
          <w:rFonts w:ascii="Times New Roman" w:eastAsia="宋体" w:hAnsi="Times New Roman" w:cs="Times New Roman"/>
          <w:bCs/>
          <w:color w:val="000000" w:themeColor="text1"/>
          <w:kern w:val="2"/>
          <w:sz w:val="21"/>
          <w:szCs w:val="21"/>
        </w:rPr>
      </w:pPr>
      <w:r w:rsidRPr="00940C2F">
        <w:rPr>
          <w:rFonts w:ascii="Times New Roman" w:eastAsia="宋体" w:hAnsi="Times New Roman" w:cs="Times New Roman" w:hint="eastAsia"/>
          <w:bCs/>
          <w:color w:val="000000" w:themeColor="text1"/>
          <w:kern w:val="2"/>
          <w:sz w:val="21"/>
          <w:szCs w:val="21"/>
        </w:rPr>
        <w:t xml:space="preserve">  </w:t>
      </w:r>
    </w:p>
    <w:p w:rsidR="00D2559F" w:rsidRPr="00940C2F" w:rsidRDefault="00D2559F" w:rsidP="00B14AB8">
      <w:pPr>
        <w:widowControl w:val="0"/>
        <w:adjustRightInd/>
        <w:snapToGrid/>
        <w:spacing w:after="0"/>
        <w:ind w:rightChars="-240" w:right="-528"/>
        <w:jc w:val="both"/>
        <w:rPr>
          <w:rFonts w:ascii="Times New Roman" w:eastAsia="宋体" w:hAnsi="Times New Roman" w:cs="Times New Roman"/>
          <w:bCs/>
          <w:color w:val="000000" w:themeColor="text1"/>
          <w:kern w:val="2"/>
          <w:sz w:val="21"/>
          <w:szCs w:val="21"/>
        </w:rPr>
      </w:pPr>
    </w:p>
    <w:p w:rsidR="00405FF2" w:rsidRDefault="00405FF2">
      <w:pPr>
        <w:adjustRightInd/>
        <w:snapToGrid/>
        <w:spacing w:line="220" w:lineRule="atLeast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  <w:br w:type="page"/>
      </w:r>
    </w:p>
    <w:p w:rsidR="002B7323" w:rsidRPr="00940C2F" w:rsidRDefault="00B14AB8" w:rsidP="00A92DD0">
      <w:pPr>
        <w:widowControl w:val="0"/>
        <w:adjustRightInd/>
        <w:snapToGrid/>
        <w:spacing w:beforeLines="50" w:afterLines="50"/>
        <w:ind w:rightChars="-240" w:right="-528" w:firstLineChars="250" w:firstLine="527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lastRenderedPageBreak/>
        <w:t>3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包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:</w:t>
      </w:r>
      <w:r w:rsidR="002151CD"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电梯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 xml:space="preserve">      </w:t>
      </w:r>
    </w:p>
    <w:tbl>
      <w:tblPr>
        <w:tblW w:w="3997" w:type="dxa"/>
        <w:jc w:val="center"/>
        <w:tblInd w:w="-3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7"/>
      </w:tblGrid>
      <w:tr w:rsidR="00A92DD0" w:rsidRPr="00940C2F" w:rsidTr="00A92DD0">
        <w:trPr>
          <w:trHeight w:val="458"/>
          <w:jc w:val="center"/>
        </w:trPr>
        <w:tc>
          <w:tcPr>
            <w:tcW w:w="3997" w:type="dxa"/>
            <w:vAlign w:val="center"/>
          </w:tcPr>
          <w:p w:rsidR="00A92DD0" w:rsidRPr="00940C2F" w:rsidRDefault="00A92DD0" w:rsidP="00783FE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3997" w:type="dxa"/>
            <w:shd w:val="clear" w:color="auto" w:fill="FFFFFF"/>
            <w:vAlign w:val="center"/>
          </w:tcPr>
          <w:p w:rsidR="00A92DD0" w:rsidRPr="00940C2F" w:rsidRDefault="00A92DD0" w:rsidP="0057453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湖北佳合机电设备有限公司</w:t>
            </w:r>
          </w:p>
        </w:tc>
      </w:tr>
      <w:tr w:rsidR="00A92DD0" w:rsidRPr="00940C2F" w:rsidTr="00A92DD0">
        <w:trPr>
          <w:trHeight w:val="407"/>
          <w:jc w:val="center"/>
        </w:trPr>
        <w:tc>
          <w:tcPr>
            <w:tcW w:w="3997" w:type="dxa"/>
            <w:shd w:val="clear" w:color="auto" w:fill="FFFFFF"/>
            <w:vAlign w:val="center"/>
          </w:tcPr>
          <w:p w:rsidR="00A92DD0" w:rsidRPr="00940C2F" w:rsidRDefault="00A92DD0" w:rsidP="0057453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武汉天龙电梯工程技术有限公司</w:t>
            </w:r>
          </w:p>
        </w:tc>
      </w:tr>
      <w:tr w:rsidR="00A92DD0" w:rsidRPr="00940C2F" w:rsidTr="00A92DD0">
        <w:trPr>
          <w:trHeight w:val="372"/>
          <w:jc w:val="center"/>
        </w:trPr>
        <w:tc>
          <w:tcPr>
            <w:tcW w:w="3997" w:type="dxa"/>
            <w:shd w:val="clear" w:color="auto" w:fill="FFFFFF"/>
            <w:vAlign w:val="center"/>
          </w:tcPr>
          <w:p w:rsidR="00A92DD0" w:rsidRPr="00940C2F" w:rsidRDefault="00A92DD0" w:rsidP="0057453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湖北正野电器电梯有限公司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3997" w:type="dxa"/>
            <w:shd w:val="clear" w:color="auto" w:fill="FFFFFF"/>
            <w:vAlign w:val="center"/>
          </w:tcPr>
          <w:p w:rsidR="00A92DD0" w:rsidRPr="00940C2F" w:rsidRDefault="00A92DD0" w:rsidP="0057453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湖北博翔机电设备工程有限公司</w:t>
            </w:r>
          </w:p>
        </w:tc>
      </w:tr>
      <w:tr w:rsidR="00A92DD0" w:rsidRPr="00940C2F" w:rsidTr="00A92DD0">
        <w:trPr>
          <w:trHeight w:val="407"/>
          <w:jc w:val="center"/>
        </w:trPr>
        <w:tc>
          <w:tcPr>
            <w:tcW w:w="3997" w:type="dxa"/>
            <w:shd w:val="clear" w:color="auto" w:fill="FFFFFF"/>
            <w:vAlign w:val="center"/>
          </w:tcPr>
          <w:p w:rsidR="00A92DD0" w:rsidRPr="00940C2F" w:rsidRDefault="00A92DD0" w:rsidP="0057453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西继迅达电梯有限公司</w:t>
            </w:r>
          </w:p>
        </w:tc>
      </w:tr>
      <w:tr w:rsidR="00A92DD0" w:rsidRPr="00940C2F" w:rsidTr="00A92DD0">
        <w:trPr>
          <w:trHeight w:val="372"/>
          <w:jc w:val="center"/>
        </w:trPr>
        <w:tc>
          <w:tcPr>
            <w:tcW w:w="3997" w:type="dxa"/>
            <w:shd w:val="clear" w:color="auto" w:fill="FFFFFF"/>
            <w:vAlign w:val="center"/>
          </w:tcPr>
          <w:p w:rsidR="00A92DD0" w:rsidRPr="00940C2F" w:rsidRDefault="00A92DD0" w:rsidP="0057453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湖北桥达机电设备有限公司</w:t>
            </w:r>
          </w:p>
        </w:tc>
      </w:tr>
    </w:tbl>
    <w:p w:rsidR="00405FF2" w:rsidRDefault="00405FF2" w:rsidP="00A92DD0">
      <w:pPr>
        <w:widowControl w:val="0"/>
        <w:adjustRightInd/>
        <w:snapToGrid/>
        <w:spacing w:beforeLines="50" w:afterLines="50"/>
        <w:ind w:rightChars="-240" w:right="-528" w:firstLineChars="250" w:firstLine="527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405FF2" w:rsidRDefault="00405FF2">
      <w:pPr>
        <w:adjustRightInd/>
        <w:snapToGrid/>
        <w:spacing w:line="220" w:lineRule="atLeast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  <w:br w:type="page"/>
      </w:r>
    </w:p>
    <w:p w:rsidR="00405FF2" w:rsidRDefault="00405FF2" w:rsidP="00A92DD0">
      <w:pPr>
        <w:widowControl w:val="0"/>
        <w:adjustRightInd/>
        <w:snapToGrid/>
        <w:spacing w:beforeLines="50" w:afterLines="50"/>
        <w:ind w:rightChars="-240" w:right="-528" w:firstLineChars="250" w:firstLine="527"/>
        <w:jc w:val="both"/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</w:pPr>
    </w:p>
    <w:p w:rsidR="00B14AB8" w:rsidRPr="00940C2F" w:rsidRDefault="00B14AB8" w:rsidP="00A92DD0">
      <w:pPr>
        <w:widowControl w:val="0"/>
        <w:adjustRightInd/>
        <w:snapToGrid/>
        <w:spacing w:beforeLines="50" w:afterLines="50"/>
        <w:ind w:rightChars="-240" w:right="-528" w:firstLineChars="250" w:firstLine="527"/>
        <w:jc w:val="both"/>
        <w:rPr>
          <w:rFonts w:ascii="Times New Roman" w:eastAsia="宋体" w:hAnsi="Times New Roman" w:cs="Times New Roman"/>
          <w:b/>
          <w:color w:val="000000" w:themeColor="text1"/>
          <w:kern w:val="2"/>
          <w:sz w:val="24"/>
          <w:szCs w:val="24"/>
        </w:rPr>
      </w:pP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4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包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:</w:t>
      </w:r>
      <w:r w:rsidR="002151CD"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办公电器类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 xml:space="preserve">     </w:t>
      </w:r>
    </w:p>
    <w:tbl>
      <w:tblPr>
        <w:tblW w:w="12036" w:type="dxa"/>
        <w:jc w:val="center"/>
        <w:tblInd w:w="-4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12"/>
        <w:gridCol w:w="4012"/>
        <w:gridCol w:w="4012"/>
      </w:tblGrid>
      <w:tr w:rsidR="00405FF2" w:rsidRPr="00940C2F" w:rsidTr="00C30281">
        <w:trPr>
          <w:trHeight w:val="483"/>
          <w:jc w:val="center"/>
        </w:trPr>
        <w:tc>
          <w:tcPr>
            <w:tcW w:w="4012" w:type="dxa"/>
            <w:vAlign w:val="center"/>
          </w:tcPr>
          <w:p w:rsidR="00405FF2" w:rsidRPr="00940C2F" w:rsidRDefault="00405FF2" w:rsidP="00B14AB8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  <w:tc>
          <w:tcPr>
            <w:tcW w:w="4012" w:type="dxa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  <w:tc>
          <w:tcPr>
            <w:tcW w:w="4012" w:type="dxa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405FF2" w:rsidRPr="00940C2F" w:rsidTr="00405FF2">
        <w:trPr>
          <w:trHeight w:val="446"/>
          <w:jc w:val="center"/>
        </w:trPr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随县翔越商贸科技有限公司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湖北三丰商贸有限公司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随州市曾都区美厨酒店用品批发部</w:t>
            </w:r>
          </w:p>
        </w:tc>
      </w:tr>
      <w:tr w:rsidR="00405FF2" w:rsidRPr="00940C2F" w:rsidTr="00405FF2">
        <w:trPr>
          <w:trHeight w:val="429"/>
          <w:jc w:val="center"/>
        </w:trPr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随县厉山镇全营电器销售部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湖北鑫万嘉厨房设备有限公司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随县吴山王氏摩托家电超市</w:t>
            </w:r>
          </w:p>
        </w:tc>
      </w:tr>
      <w:tr w:rsidR="00405FF2" w:rsidRPr="00940C2F" w:rsidTr="00405FF2">
        <w:trPr>
          <w:trHeight w:val="393"/>
          <w:jc w:val="center"/>
        </w:trPr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随州新纪源电器销售有限公司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随州万佳酒店用品设备有限公司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随县德勋电器经营部</w:t>
            </w:r>
          </w:p>
        </w:tc>
      </w:tr>
      <w:tr w:rsidR="00405FF2" w:rsidRPr="00940C2F" w:rsidTr="00405FF2">
        <w:trPr>
          <w:trHeight w:val="422"/>
          <w:jc w:val="center"/>
        </w:trPr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随县新世纪家电城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湖北超星商用厨房设备有限公司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随县刘四家电超市</w:t>
            </w:r>
          </w:p>
        </w:tc>
      </w:tr>
      <w:tr w:rsidR="00405FF2" w:rsidRPr="00940C2F" w:rsidTr="00405FF2">
        <w:trPr>
          <w:trHeight w:val="422"/>
          <w:jc w:val="center"/>
        </w:trPr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随县柳林镇名优家电经销部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随州市曾都区虹信电子有限公司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随县洪山长虹专卖店</w:t>
            </w:r>
          </w:p>
        </w:tc>
      </w:tr>
      <w:tr w:rsidR="00405FF2" w:rsidRPr="00940C2F" w:rsidTr="00405FF2">
        <w:trPr>
          <w:trHeight w:val="422"/>
          <w:jc w:val="center"/>
        </w:trPr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随州广电家电连锁有限公司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随县唐县镇亚平摩托电器有限公司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随县殷店镇中心电器广场</w:t>
            </w:r>
          </w:p>
        </w:tc>
      </w:tr>
      <w:tr w:rsidR="00405FF2" w:rsidRPr="00940C2F" w:rsidTr="00405FF2">
        <w:trPr>
          <w:trHeight w:val="422"/>
          <w:jc w:val="center"/>
        </w:trPr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特灵环境科技湖北有限公司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随州市天询电器销售有限公司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05FF2" w:rsidRPr="00940C2F" w:rsidTr="00405FF2">
        <w:trPr>
          <w:trHeight w:val="422"/>
          <w:jc w:val="center"/>
        </w:trPr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随县厉山镇东镇家电城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随州市创达电子科技有限公司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05FF2" w:rsidRPr="00940C2F" w:rsidTr="00405FF2">
        <w:trPr>
          <w:trHeight w:val="422"/>
          <w:jc w:val="center"/>
        </w:trPr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随县博亿商贸有限公司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随县均川镇周伟家电经销部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05FF2" w:rsidRPr="00940C2F" w:rsidTr="00405FF2">
        <w:trPr>
          <w:trHeight w:val="422"/>
          <w:jc w:val="center"/>
        </w:trPr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随州市伟益电器有限公司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随县柳林镇清洋家电城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05FF2" w:rsidRPr="00940C2F" w:rsidTr="00405FF2">
        <w:trPr>
          <w:trHeight w:val="422"/>
          <w:jc w:val="center"/>
        </w:trPr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随州高新区鼎宏电器商行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随县洪山镇传海家电城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05FF2" w:rsidRPr="00940C2F" w:rsidTr="00405FF2">
        <w:trPr>
          <w:trHeight w:val="422"/>
          <w:jc w:val="center"/>
        </w:trPr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随州市随和机电有限公司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随县均川镇雄风通信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05FF2" w:rsidRPr="00940C2F" w:rsidTr="00405FF2">
        <w:trPr>
          <w:trHeight w:val="422"/>
          <w:jc w:val="center"/>
        </w:trPr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随州市德胜电子有限公司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随县三里岗刘幺五金家电经营部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05FF2" w:rsidRPr="00940C2F" w:rsidTr="00405FF2">
        <w:trPr>
          <w:trHeight w:val="446"/>
          <w:jc w:val="center"/>
        </w:trPr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随县高城镇李磊家电经营部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随州工贸广电家电有限公司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05FF2" w:rsidRPr="00940C2F" w:rsidTr="00405FF2">
        <w:trPr>
          <w:trHeight w:val="429"/>
          <w:jc w:val="center"/>
        </w:trPr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随州市同晟商贸有限公司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随县厉山镇皓成装饰建材商行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05FF2" w:rsidRPr="00940C2F" w:rsidTr="00405FF2">
        <w:trPr>
          <w:trHeight w:val="393"/>
          <w:jc w:val="center"/>
        </w:trPr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湖北省广播电视信息网络股份有限公司随县支公司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随县淮河家电大世界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05FF2" w:rsidRPr="00940C2F" w:rsidTr="00405FF2">
        <w:trPr>
          <w:trHeight w:val="422"/>
          <w:jc w:val="center"/>
        </w:trPr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随县厉山镇高军电器经营部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随州市格泰商贸有限公司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05FF2" w:rsidRPr="00940C2F" w:rsidTr="00405FF2">
        <w:trPr>
          <w:trHeight w:val="422"/>
          <w:jc w:val="center"/>
        </w:trPr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随州超然环保科技有限公司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武汉佳福节能环保高科股份有限公司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05FF2" w:rsidRPr="00940C2F" w:rsidTr="00405FF2">
        <w:trPr>
          <w:trHeight w:val="422"/>
          <w:jc w:val="center"/>
        </w:trPr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随州市盈通电器商贸有限公司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湖北联银机电工程有限公司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405FF2" w:rsidRPr="00940C2F" w:rsidTr="00405FF2">
        <w:trPr>
          <w:trHeight w:val="422"/>
          <w:jc w:val="center"/>
        </w:trPr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随县大丰冷气设备工程有限公司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随州市依佳机电设备有限公司</w:t>
            </w:r>
          </w:p>
        </w:tc>
        <w:tc>
          <w:tcPr>
            <w:tcW w:w="4012" w:type="dxa"/>
            <w:shd w:val="clear" w:color="auto" w:fill="FFFFFF"/>
            <w:vAlign w:val="center"/>
          </w:tcPr>
          <w:p w:rsidR="00405FF2" w:rsidRPr="00940C2F" w:rsidRDefault="00405FF2" w:rsidP="00405F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</w:tbl>
    <w:p w:rsidR="00B14AB8" w:rsidRPr="00940C2F" w:rsidRDefault="00B14AB8" w:rsidP="00A92DD0">
      <w:pPr>
        <w:widowControl w:val="0"/>
        <w:adjustRightInd/>
        <w:snapToGrid/>
        <w:spacing w:beforeLines="50" w:afterLines="50"/>
        <w:ind w:rightChars="-240" w:right="-528" w:firstLineChars="250" w:firstLine="527"/>
        <w:jc w:val="both"/>
        <w:rPr>
          <w:rFonts w:ascii="Times New Roman" w:eastAsia="宋体" w:hAnsi="Times New Roman" w:cs="Times New Roman"/>
          <w:b/>
          <w:color w:val="000000" w:themeColor="text1"/>
          <w:kern w:val="2"/>
          <w:sz w:val="24"/>
          <w:szCs w:val="24"/>
        </w:rPr>
      </w:pP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lastRenderedPageBreak/>
        <w:t>5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包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:</w:t>
      </w:r>
      <w:r w:rsidR="002151CD"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家具用具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 xml:space="preserve">    </w:t>
      </w:r>
    </w:p>
    <w:tbl>
      <w:tblPr>
        <w:tblW w:w="8384" w:type="dxa"/>
        <w:jc w:val="center"/>
        <w:tblInd w:w="-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2"/>
        <w:gridCol w:w="4192"/>
      </w:tblGrid>
      <w:tr w:rsidR="00405FF2" w:rsidRPr="00940C2F" w:rsidTr="00405FF2">
        <w:trPr>
          <w:trHeight w:val="340"/>
          <w:jc w:val="center"/>
        </w:trPr>
        <w:tc>
          <w:tcPr>
            <w:tcW w:w="4192" w:type="dxa"/>
            <w:vAlign w:val="center"/>
          </w:tcPr>
          <w:p w:rsidR="00405FF2" w:rsidRPr="00940C2F" w:rsidRDefault="00405FF2" w:rsidP="00B14AB8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  <w:tc>
          <w:tcPr>
            <w:tcW w:w="4192" w:type="dxa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405FF2" w:rsidRPr="00940C2F" w:rsidTr="00405FF2">
        <w:trPr>
          <w:trHeight w:val="431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D3E1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随州市曾都区双桥华志办公家具经营部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随县神农家居广场有限公司</w:t>
            </w:r>
          </w:p>
        </w:tc>
      </w:tr>
      <w:tr w:rsidR="00405FF2" w:rsidRPr="00940C2F" w:rsidTr="00405FF2">
        <w:trPr>
          <w:trHeight w:val="415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D3E1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曾都区双桥远程办公家具经营部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随州市曾都区明睿家具经营部</w:t>
            </w:r>
          </w:p>
        </w:tc>
      </w:tr>
      <w:tr w:rsidR="00405FF2" w:rsidRPr="00940C2F" w:rsidTr="00405FF2">
        <w:trPr>
          <w:trHeight w:val="380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D3E1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随县安居镇中海家具厂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随县小林镇随北家具城</w:t>
            </w:r>
          </w:p>
        </w:tc>
      </w:tr>
      <w:tr w:rsidR="00405FF2" w:rsidRPr="00940C2F" w:rsidTr="00405FF2">
        <w:trPr>
          <w:trHeight w:val="431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E8334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随州甘氏家俱有限责任公司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随县唐县镇长勇家具经营部</w:t>
            </w:r>
          </w:p>
        </w:tc>
      </w:tr>
      <w:tr w:rsidR="00405FF2" w:rsidRPr="00940C2F" w:rsidTr="00405FF2">
        <w:trPr>
          <w:trHeight w:val="415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E8334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随县三里岗镇守忠家具经销部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随州优易佰工贸有限公司</w:t>
            </w:r>
          </w:p>
        </w:tc>
      </w:tr>
      <w:tr w:rsidR="00405FF2" w:rsidRPr="00940C2F" w:rsidTr="00405FF2">
        <w:trPr>
          <w:trHeight w:val="380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E8334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曾都区恒发办公家具经营部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随县代发家具有限公司</w:t>
            </w:r>
          </w:p>
        </w:tc>
      </w:tr>
      <w:tr w:rsidR="00405FF2" w:rsidRPr="00940C2F" w:rsidTr="00405FF2">
        <w:trPr>
          <w:trHeight w:val="431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E8334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曾都区广来源家具店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随县殷店镇龙祥家具经营部</w:t>
            </w:r>
          </w:p>
        </w:tc>
      </w:tr>
      <w:tr w:rsidR="00405FF2" w:rsidRPr="00940C2F" w:rsidTr="00405FF2">
        <w:trPr>
          <w:trHeight w:val="415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E8334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随县厉山镇九天家私商场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随州市中润家具经营部</w:t>
            </w:r>
          </w:p>
        </w:tc>
      </w:tr>
      <w:tr w:rsidR="00405FF2" w:rsidRPr="00940C2F" w:rsidTr="00405FF2">
        <w:trPr>
          <w:trHeight w:val="380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E8334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随州市攀登办公家具有限公司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随州市金海马家具经营部</w:t>
            </w:r>
          </w:p>
        </w:tc>
      </w:tr>
      <w:tr w:rsidR="00405FF2" w:rsidRPr="00940C2F" w:rsidTr="00405FF2">
        <w:trPr>
          <w:trHeight w:val="431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E8334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随州市曾都区尚风阁家具行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随县洪山镇华欣电子商贸城</w:t>
            </w:r>
          </w:p>
        </w:tc>
      </w:tr>
      <w:tr w:rsidR="00405FF2" w:rsidRPr="00940C2F" w:rsidTr="00405FF2">
        <w:trPr>
          <w:trHeight w:val="415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E8334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湖北中盛泰办公服务有限公司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随州市曾都区两水张木匠家具</w:t>
            </w:r>
          </w:p>
        </w:tc>
      </w:tr>
      <w:tr w:rsidR="00405FF2" w:rsidRPr="00940C2F" w:rsidTr="00405FF2">
        <w:trPr>
          <w:trHeight w:val="380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E8334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随州市曾都区洪源家具贸易商行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湖北鑫万嘉厨房设备有限公司</w:t>
            </w:r>
          </w:p>
        </w:tc>
      </w:tr>
      <w:tr w:rsidR="00405FF2" w:rsidRPr="00940C2F" w:rsidTr="00405FF2">
        <w:trPr>
          <w:trHeight w:val="431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E8334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随州市曾都区精艺办公家具经营部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湖北超星商用厨房设备有限公司</w:t>
            </w:r>
          </w:p>
        </w:tc>
      </w:tr>
      <w:tr w:rsidR="00405FF2" w:rsidRPr="00940C2F" w:rsidTr="00405FF2">
        <w:trPr>
          <w:trHeight w:val="431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E8334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曾都区鑫明家具经营部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随县鑫随商贸有限公司</w:t>
            </w:r>
          </w:p>
        </w:tc>
      </w:tr>
      <w:tr w:rsidR="00405FF2" w:rsidRPr="00940C2F" w:rsidTr="00405FF2">
        <w:trPr>
          <w:trHeight w:val="415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E8334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随州市其火文教用品有限公司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随县万和镇走马岭刘国宏家具城</w:t>
            </w:r>
          </w:p>
        </w:tc>
      </w:tr>
      <w:tr w:rsidR="00405FF2" w:rsidRPr="00940C2F" w:rsidTr="00405FF2">
        <w:trPr>
          <w:trHeight w:val="380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E8334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随州市曾都区鸿宇办公家具经营部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曾都区双桥办公家具经营部</w:t>
            </w:r>
          </w:p>
        </w:tc>
      </w:tr>
      <w:tr w:rsidR="00405FF2" w:rsidRPr="00940C2F" w:rsidTr="00405FF2">
        <w:trPr>
          <w:trHeight w:val="431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E8334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随州市中億办公家具有限公司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随州市曾都区玉龙办公家具经销部</w:t>
            </w:r>
          </w:p>
        </w:tc>
      </w:tr>
      <w:tr w:rsidR="00405FF2" w:rsidRPr="00940C2F" w:rsidTr="00405FF2">
        <w:trPr>
          <w:trHeight w:val="415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E8334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湖北云亮木制品有限公司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随县保加家具店</w:t>
            </w:r>
          </w:p>
        </w:tc>
      </w:tr>
      <w:tr w:rsidR="00405FF2" w:rsidRPr="00940C2F" w:rsidTr="00405FF2">
        <w:trPr>
          <w:trHeight w:val="431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E8334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随县博亿商贸有限公司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随州市曾都区富豪办公家具经营部</w:t>
            </w:r>
          </w:p>
        </w:tc>
      </w:tr>
      <w:tr w:rsidR="00405FF2" w:rsidRPr="00940C2F" w:rsidTr="00405FF2">
        <w:trPr>
          <w:trHeight w:val="415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E8334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随州高新区明日之星家具店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随县草店镇王继勇家具城</w:t>
            </w:r>
          </w:p>
        </w:tc>
      </w:tr>
      <w:tr w:rsidR="00405FF2" w:rsidRPr="00940C2F" w:rsidTr="00405FF2">
        <w:trPr>
          <w:trHeight w:val="415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随县厉山镇凯鑫办公家具经营部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随州市宏达教学设备有限公司</w:t>
            </w:r>
          </w:p>
        </w:tc>
      </w:tr>
      <w:tr w:rsidR="00405FF2" w:rsidRPr="00940C2F" w:rsidTr="00822651">
        <w:trPr>
          <w:trHeight w:val="380"/>
          <w:jc w:val="center"/>
        </w:trPr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</w:p>
        </w:tc>
        <w:tc>
          <w:tcPr>
            <w:tcW w:w="4192" w:type="dxa"/>
            <w:shd w:val="clear" w:color="auto" w:fill="FFFFFF"/>
            <w:vAlign w:val="center"/>
          </w:tcPr>
          <w:p w:rsidR="00405FF2" w:rsidRPr="00940C2F" w:rsidRDefault="00405FF2" w:rsidP="00742CE0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武汉佳福节能环保高科股份有限公司</w:t>
            </w:r>
          </w:p>
        </w:tc>
      </w:tr>
    </w:tbl>
    <w:p w:rsidR="002151CD" w:rsidRPr="00940C2F" w:rsidRDefault="002151CD" w:rsidP="00A92DD0">
      <w:pPr>
        <w:widowControl w:val="0"/>
        <w:adjustRightInd/>
        <w:snapToGrid/>
        <w:spacing w:beforeLines="50" w:afterLines="50"/>
        <w:ind w:rightChars="-240" w:right="-528" w:firstLineChars="250" w:firstLine="527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lastRenderedPageBreak/>
        <w:t>6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包：信息技术服务</w:t>
      </w:r>
    </w:p>
    <w:tbl>
      <w:tblPr>
        <w:tblW w:w="4350" w:type="dxa"/>
        <w:jc w:val="center"/>
        <w:tblInd w:w="-3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0"/>
      </w:tblGrid>
      <w:tr w:rsidR="00A92DD0" w:rsidRPr="00940C2F" w:rsidTr="00A92DD0">
        <w:trPr>
          <w:trHeight w:val="458"/>
          <w:jc w:val="center"/>
        </w:trPr>
        <w:tc>
          <w:tcPr>
            <w:tcW w:w="4350" w:type="dxa"/>
            <w:vAlign w:val="center"/>
          </w:tcPr>
          <w:p w:rsidR="00A92DD0" w:rsidRPr="00940C2F" w:rsidRDefault="00A92DD0" w:rsidP="00D1738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350" w:type="dxa"/>
            <w:shd w:val="clear" w:color="auto" w:fill="FFFFFF"/>
            <w:vAlign w:val="center"/>
          </w:tcPr>
          <w:p w:rsidR="00A92DD0" w:rsidRPr="00940C2F" w:rsidRDefault="00A92DD0" w:rsidP="00D1738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随州市清华网络科技有限公司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350" w:type="dxa"/>
            <w:shd w:val="clear" w:color="auto" w:fill="FFFFFF"/>
            <w:vAlign w:val="center"/>
          </w:tcPr>
          <w:p w:rsidR="00A92DD0" w:rsidRPr="00940C2F" w:rsidRDefault="00A92DD0" w:rsidP="00D1738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随州市德胜电子有限公司</w:t>
            </w:r>
          </w:p>
        </w:tc>
      </w:tr>
      <w:tr w:rsidR="00A92DD0" w:rsidRPr="00940C2F" w:rsidTr="00A92DD0">
        <w:trPr>
          <w:trHeight w:val="407"/>
          <w:jc w:val="center"/>
        </w:trPr>
        <w:tc>
          <w:tcPr>
            <w:tcW w:w="4350" w:type="dxa"/>
            <w:shd w:val="clear" w:color="auto" w:fill="FFFFFF"/>
            <w:vAlign w:val="center"/>
          </w:tcPr>
          <w:p w:rsidR="00A92DD0" w:rsidRPr="00940C2F" w:rsidRDefault="00A92DD0" w:rsidP="00D1738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中国铁塔股份有限公司随州市分公司</w:t>
            </w:r>
          </w:p>
        </w:tc>
      </w:tr>
      <w:tr w:rsidR="00A92DD0" w:rsidRPr="00940C2F" w:rsidTr="00A92DD0">
        <w:trPr>
          <w:trHeight w:val="372"/>
          <w:jc w:val="center"/>
        </w:trPr>
        <w:tc>
          <w:tcPr>
            <w:tcW w:w="4350" w:type="dxa"/>
            <w:shd w:val="clear" w:color="auto" w:fill="FFFFFF"/>
            <w:vAlign w:val="center"/>
          </w:tcPr>
          <w:p w:rsidR="00A92DD0" w:rsidRPr="00940C2F" w:rsidRDefault="00A92DD0" w:rsidP="00D1738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中国移动通信集团湖北有限公司随县分公司</w:t>
            </w:r>
          </w:p>
        </w:tc>
      </w:tr>
      <w:tr w:rsidR="00A92DD0" w:rsidRPr="00940C2F" w:rsidTr="00A92DD0">
        <w:trPr>
          <w:trHeight w:val="400"/>
          <w:jc w:val="center"/>
        </w:trPr>
        <w:tc>
          <w:tcPr>
            <w:tcW w:w="4350" w:type="dxa"/>
            <w:shd w:val="clear" w:color="auto" w:fill="FFFFFF"/>
            <w:vAlign w:val="center"/>
          </w:tcPr>
          <w:p w:rsidR="00A92DD0" w:rsidRPr="00940C2F" w:rsidRDefault="00A92DD0" w:rsidP="00D1738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中国联合网络通信有限公司随州市分公司</w:t>
            </w:r>
          </w:p>
        </w:tc>
      </w:tr>
      <w:tr w:rsidR="00A92DD0" w:rsidRPr="00940C2F" w:rsidTr="00A92DD0">
        <w:trPr>
          <w:trHeight w:val="400"/>
          <w:jc w:val="center"/>
        </w:trPr>
        <w:tc>
          <w:tcPr>
            <w:tcW w:w="4350" w:type="dxa"/>
            <w:shd w:val="clear" w:color="auto" w:fill="FFFFFF"/>
            <w:vAlign w:val="center"/>
          </w:tcPr>
          <w:p w:rsidR="00A92DD0" w:rsidRPr="00940C2F" w:rsidRDefault="00A92DD0" w:rsidP="00D1738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湖北宁九智能工程有限公司</w:t>
            </w:r>
          </w:p>
        </w:tc>
      </w:tr>
    </w:tbl>
    <w:p w:rsidR="00E8334A" w:rsidRPr="00940C2F" w:rsidRDefault="00E8334A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D2559F" w:rsidRPr="00940C2F" w:rsidRDefault="00D2559F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D2559F" w:rsidRPr="00940C2F" w:rsidRDefault="00D2559F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D2559F" w:rsidRPr="00940C2F" w:rsidRDefault="00D2559F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405FF2" w:rsidRDefault="00405FF2">
      <w:pPr>
        <w:adjustRightInd/>
        <w:snapToGrid/>
        <w:spacing w:line="220" w:lineRule="atLeast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  <w:br w:type="page"/>
      </w:r>
    </w:p>
    <w:p w:rsidR="002151CD" w:rsidRPr="00940C2F" w:rsidRDefault="002151CD" w:rsidP="00A92DD0">
      <w:pPr>
        <w:widowControl w:val="0"/>
        <w:adjustRightInd/>
        <w:snapToGrid/>
        <w:spacing w:beforeLines="50" w:afterLines="50"/>
        <w:ind w:rightChars="-240" w:right="-528" w:firstLineChars="250" w:firstLine="527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lastRenderedPageBreak/>
        <w:t>7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包：互联网接入服务</w:t>
      </w:r>
    </w:p>
    <w:tbl>
      <w:tblPr>
        <w:tblW w:w="4330" w:type="dxa"/>
        <w:jc w:val="center"/>
        <w:tblInd w:w="-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0"/>
      </w:tblGrid>
      <w:tr w:rsidR="00A92DD0" w:rsidRPr="00940C2F" w:rsidTr="00A92DD0">
        <w:trPr>
          <w:trHeight w:val="458"/>
          <w:jc w:val="center"/>
        </w:trPr>
        <w:tc>
          <w:tcPr>
            <w:tcW w:w="4330" w:type="dxa"/>
            <w:vAlign w:val="center"/>
          </w:tcPr>
          <w:p w:rsidR="00A92DD0" w:rsidRPr="00940C2F" w:rsidRDefault="00A92DD0" w:rsidP="00A016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330" w:type="dxa"/>
            <w:shd w:val="clear" w:color="auto" w:fill="FFFFFF"/>
            <w:vAlign w:val="center"/>
          </w:tcPr>
          <w:p w:rsidR="00A92DD0" w:rsidRPr="00940C2F" w:rsidRDefault="00A92DD0" w:rsidP="003A35B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湖北省广播电视信息网络股份有限公司随县支公司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330" w:type="dxa"/>
            <w:shd w:val="clear" w:color="auto" w:fill="FFFFFF"/>
            <w:vAlign w:val="center"/>
          </w:tcPr>
          <w:p w:rsidR="00A92DD0" w:rsidRPr="00940C2F" w:rsidRDefault="00A92DD0" w:rsidP="003A35B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中国移动通信集团湖北有限公司随县分公司</w:t>
            </w:r>
          </w:p>
        </w:tc>
      </w:tr>
      <w:tr w:rsidR="00A92DD0" w:rsidRPr="00940C2F" w:rsidTr="00A92DD0">
        <w:trPr>
          <w:trHeight w:val="407"/>
          <w:jc w:val="center"/>
        </w:trPr>
        <w:tc>
          <w:tcPr>
            <w:tcW w:w="4330" w:type="dxa"/>
            <w:shd w:val="clear" w:color="auto" w:fill="FFFFFF"/>
            <w:vAlign w:val="center"/>
          </w:tcPr>
          <w:p w:rsidR="00A92DD0" w:rsidRPr="00940C2F" w:rsidRDefault="00A92DD0" w:rsidP="003A35B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中国联合网络通信有限公司随州市分公司</w:t>
            </w:r>
          </w:p>
        </w:tc>
      </w:tr>
    </w:tbl>
    <w:p w:rsidR="003A35B1" w:rsidRPr="00940C2F" w:rsidRDefault="003A35B1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D2559F" w:rsidRPr="00940C2F" w:rsidRDefault="00D2559F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D2559F" w:rsidRPr="00940C2F" w:rsidRDefault="00D2559F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D2559F" w:rsidRPr="00940C2F" w:rsidRDefault="00D2559F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D2559F" w:rsidRPr="00940C2F" w:rsidRDefault="00D2559F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D2559F" w:rsidRPr="00940C2F" w:rsidRDefault="00D2559F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D2559F" w:rsidRPr="00940C2F" w:rsidRDefault="00D2559F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D2559F" w:rsidRPr="00940C2F" w:rsidRDefault="00D2559F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D2559F" w:rsidRPr="00940C2F" w:rsidRDefault="00D2559F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D2559F" w:rsidRPr="00940C2F" w:rsidRDefault="00D2559F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D2559F" w:rsidRPr="00940C2F" w:rsidRDefault="00D2559F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D2559F" w:rsidRPr="00940C2F" w:rsidRDefault="00405FF2" w:rsidP="00405FF2">
      <w:pPr>
        <w:adjustRightInd/>
        <w:snapToGrid/>
        <w:spacing w:line="220" w:lineRule="atLeast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  <w:br w:type="page"/>
      </w:r>
    </w:p>
    <w:p w:rsidR="002151CD" w:rsidRPr="00940C2F" w:rsidRDefault="002151CD" w:rsidP="00A92DD0">
      <w:pPr>
        <w:widowControl w:val="0"/>
        <w:adjustRightInd/>
        <w:snapToGrid/>
        <w:spacing w:afterLines="50"/>
        <w:ind w:rightChars="-240" w:right="-528" w:firstLineChars="250" w:firstLine="527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lastRenderedPageBreak/>
        <w:t>8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包：车辆维修</w:t>
      </w:r>
    </w:p>
    <w:tbl>
      <w:tblPr>
        <w:tblW w:w="4453" w:type="dxa"/>
        <w:jc w:val="center"/>
        <w:tblInd w:w="-3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3"/>
      </w:tblGrid>
      <w:tr w:rsidR="00A92DD0" w:rsidRPr="00940C2F" w:rsidTr="00A92DD0">
        <w:trPr>
          <w:trHeight w:val="377"/>
          <w:jc w:val="center"/>
        </w:trPr>
        <w:tc>
          <w:tcPr>
            <w:tcW w:w="4453" w:type="dxa"/>
            <w:vAlign w:val="center"/>
          </w:tcPr>
          <w:p w:rsidR="00A92DD0" w:rsidRPr="00940C2F" w:rsidRDefault="00A92DD0" w:rsidP="00A016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A92DD0" w:rsidRPr="00940C2F" w:rsidTr="00A92DD0">
        <w:trPr>
          <w:trHeight w:val="348"/>
          <w:jc w:val="center"/>
        </w:trPr>
        <w:tc>
          <w:tcPr>
            <w:tcW w:w="4453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随县洪山镇忠恒汽车修配厂</w:t>
            </w:r>
          </w:p>
        </w:tc>
      </w:tr>
      <w:tr w:rsidR="00A92DD0" w:rsidRPr="00940C2F" w:rsidTr="00A92DD0">
        <w:trPr>
          <w:trHeight w:val="348"/>
          <w:jc w:val="center"/>
        </w:trPr>
        <w:tc>
          <w:tcPr>
            <w:tcW w:w="4453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随州市驿路汽车销售服务有限公司</w:t>
            </w:r>
          </w:p>
        </w:tc>
      </w:tr>
      <w:tr w:rsidR="00A92DD0" w:rsidRPr="00940C2F" w:rsidTr="00A92DD0">
        <w:trPr>
          <w:trHeight w:val="335"/>
          <w:jc w:val="center"/>
        </w:trPr>
        <w:tc>
          <w:tcPr>
            <w:tcW w:w="4453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随州市鹏顺汽车销售服务有限公司</w:t>
            </w:r>
          </w:p>
        </w:tc>
      </w:tr>
      <w:tr w:rsidR="00A92DD0" w:rsidRPr="00940C2F" w:rsidTr="00A92DD0">
        <w:trPr>
          <w:trHeight w:val="306"/>
          <w:jc w:val="center"/>
        </w:trPr>
        <w:tc>
          <w:tcPr>
            <w:tcW w:w="4453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随县洪山镇永佳汽车修理厂</w:t>
            </w:r>
          </w:p>
        </w:tc>
      </w:tr>
      <w:tr w:rsidR="00A92DD0" w:rsidRPr="00940C2F" w:rsidTr="00A92DD0">
        <w:trPr>
          <w:trHeight w:val="329"/>
          <w:jc w:val="center"/>
        </w:trPr>
        <w:tc>
          <w:tcPr>
            <w:tcW w:w="4453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随县淮河镇鹏程汽修厂</w:t>
            </w:r>
          </w:p>
        </w:tc>
      </w:tr>
      <w:tr w:rsidR="00A92DD0" w:rsidRPr="00940C2F" w:rsidTr="00A92DD0">
        <w:trPr>
          <w:trHeight w:val="329"/>
          <w:jc w:val="center"/>
        </w:trPr>
        <w:tc>
          <w:tcPr>
            <w:tcW w:w="4453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随州市天龙汽车销售服务有限公司</w:t>
            </w:r>
          </w:p>
        </w:tc>
      </w:tr>
      <w:tr w:rsidR="00A92DD0" w:rsidRPr="00940C2F" w:rsidTr="00A92DD0">
        <w:trPr>
          <w:trHeight w:val="367"/>
          <w:jc w:val="center"/>
        </w:trPr>
        <w:tc>
          <w:tcPr>
            <w:tcW w:w="4453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随州市新东方汽车销售服务有限公司</w:t>
            </w:r>
          </w:p>
        </w:tc>
      </w:tr>
      <w:tr w:rsidR="00A92DD0" w:rsidRPr="00940C2F" w:rsidTr="00A92DD0">
        <w:trPr>
          <w:trHeight w:val="353"/>
          <w:jc w:val="center"/>
        </w:trPr>
        <w:tc>
          <w:tcPr>
            <w:tcW w:w="4453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随州市新利众汽车服务有限公司</w:t>
            </w:r>
          </w:p>
        </w:tc>
      </w:tr>
      <w:tr w:rsidR="00A92DD0" w:rsidRPr="00940C2F" w:rsidTr="00A92DD0">
        <w:trPr>
          <w:trHeight w:val="323"/>
          <w:jc w:val="center"/>
        </w:trPr>
        <w:tc>
          <w:tcPr>
            <w:tcW w:w="4453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随州市华远汽车销售服务有限公司</w:t>
            </w:r>
          </w:p>
        </w:tc>
      </w:tr>
      <w:tr w:rsidR="00A92DD0" w:rsidRPr="00940C2F" w:rsidTr="00A92DD0">
        <w:trPr>
          <w:trHeight w:val="367"/>
          <w:jc w:val="center"/>
        </w:trPr>
        <w:tc>
          <w:tcPr>
            <w:tcW w:w="4453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随县爱车行汽车服务有限公司城区分公司</w:t>
            </w:r>
          </w:p>
        </w:tc>
      </w:tr>
      <w:tr w:rsidR="00A92DD0" w:rsidRPr="00940C2F" w:rsidTr="00A92DD0">
        <w:trPr>
          <w:trHeight w:val="353"/>
          <w:jc w:val="center"/>
        </w:trPr>
        <w:tc>
          <w:tcPr>
            <w:tcW w:w="4453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随州腾驭汽车销售服务有限公司</w:t>
            </w:r>
          </w:p>
        </w:tc>
      </w:tr>
      <w:tr w:rsidR="00A92DD0" w:rsidRPr="00940C2F" w:rsidTr="00A92DD0">
        <w:trPr>
          <w:trHeight w:val="323"/>
          <w:jc w:val="center"/>
        </w:trPr>
        <w:tc>
          <w:tcPr>
            <w:tcW w:w="4453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随县强盛进口汽车修理厂</w:t>
            </w:r>
          </w:p>
        </w:tc>
      </w:tr>
      <w:tr w:rsidR="00A92DD0" w:rsidRPr="00940C2F" w:rsidTr="00A92DD0">
        <w:trPr>
          <w:trHeight w:val="367"/>
          <w:jc w:val="center"/>
        </w:trPr>
        <w:tc>
          <w:tcPr>
            <w:tcW w:w="4453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随州市文康汽车销售服务有限公司</w:t>
            </w:r>
          </w:p>
        </w:tc>
      </w:tr>
      <w:tr w:rsidR="00A92DD0" w:rsidRPr="00940C2F" w:rsidTr="00A92DD0">
        <w:trPr>
          <w:trHeight w:val="353"/>
          <w:jc w:val="center"/>
        </w:trPr>
        <w:tc>
          <w:tcPr>
            <w:tcW w:w="4453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湖北博腾汽车服务有限公司</w:t>
            </w:r>
          </w:p>
        </w:tc>
      </w:tr>
      <w:tr w:rsidR="00A92DD0" w:rsidRPr="00940C2F" w:rsidTr="00A92DD0">
        <w:trPr>
          <w:trHeight w:val="323"/>
          <w:jc w:val="center"/>
        </w:trPr>
        <w:tc>
          <w:tcPr>
            <w:tcW w:w="4453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随州高新区欧阳火凤凰汽修一站服务部</w:t>
            </w:r>
          </w:p>
        </w:tc>
      </w:tr>
      <w:tr w:rsidR="00A92DD0" w:rsidRPr="00940C2F" w:rsidTr="00A92DD0">
        <w:trPr>
          <w:trHeight w:val="367"/>
          <w:jc w:val="center"/>
        </w:trPr>
        <w:tc>
          <w:tcPr>
            <w:tcW w:w="4453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曾都区康顺伟林汽修</w:t>
            </w:r>
          </w:p>
        </w:tc>
      </w:tr>
      <w:tr w:rsidR="00A92DD0" w:rsidRPr="00940C2F" w:rsidTr="00A92DD0">
        <w:trPr>
          <w:trHeight w:val="367"/>
          <w:jc w:val="center"/>
        </w:trPr>
        <w:tc>
          <w:tcPr>
            <w:tcW w:w="4453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随州市高新区永进汽车修配部</w:t>
            </w:r>
          </w:p>
        </w:tc>
      </w:tr>
      <w:tr w:rsidR="00A92DD0" w:rsidRPr="00940C2F" w:rsidTr="00A92DD0">
        <w:trPr>
          <w:trHeight w:val="353"/>
          <w:jc w:val="center"/>
        </w:trPr>
        <w:tc>
          <w:tcPr>
            <w:tcW w:w="4453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随州市茗辉日产汽车服务有限公司</w:t>
            </w:r>
          </w:p>
        </w:tc>
      </w:tr>
      <w:tr w:rsidR="00A92DD0" w:rsidRPr="00940C2F" w:rsidTr="00A92DD0">
        <w:trPr>
          <w:trHeight w:val="323"/>
          <w:jc w:val="center"/>
        </w:trPr>
        <w:tc>
          <w:tcPr>
            <w:tcW w:w="4453" w:type="dxa"/>
            <w:shd w:val="clear" w:color="auto" w:fill="FFFFFF"/>
            <w:vAlign w:val="bottom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随州高新区志成汽车服务部</w:t>
            </w:r>
          </w:p>
        </w:tc>
      </w:tr>
      <w:tr w:rsidR="00A92DD0" w:rsidRPr="00940C2F" w:rsidTr="00A92DD0">
        <w:trPr>
          <w:trHeight w:val="367"/>
          <w:jc w:val="center"/>
        </w:trPr>
        <w:tc>
          <w:tcPr>
            <w:tcW w:w="4453" w:type="dxa"/>
            <w:shd w:val="clear" w:color="auto" w:fill="FFFFFF"/>
            <w:vAlign w:val="bottom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随州市曾都区鹏飞汽车修理厂</w:t>
            </w:r>
          </w:p>
        </w:tc>
      </w:tr>
      <w:tr w:rsidR="00A92DD0" w:rsidRPr="00940C2F" w:rsidTr="00A92DD0">
        <w:trPr>
          <w:trHeight w:val="353"/>
          <w:jc w:val="center"/>
        </w:trPr>
        <w:tc>
          <w:tcPr>
            <w:tcW w:w="4453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随县小林汽车维修服务中心</w:t>
            </w:r>
          </w:p>
        </w:tc>
      </w:tr>
      <w:tr w:rsidR="00A92DD0" w:rsidRPr="00940C2F" w:rsidTr="00A92DD0">
        <w:trPr>
          <w:trHeight w:val="367"/>
          <w:jc w:val="center"/>
        </w:trPr>
        <w:tc>
          <w:tcPr>
            <w:tcW w:w="4453" w:type="dxa"/>
            <w:shd w:val="clear" w:color="auto" w:fill="FFFFFF"/>
            <w:vAlign w:val="bottom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随州市曾都区精诚汽车维修站</w:t>
            </w:r>
          </w:p>
        </w:tc>
      </w:tr>
      <w:tr w:rsidR="00A92DD0" w:rsidRPr="00940C2F" w:rsidTr="00A92DD0">
        <w:trPr>
          <w:trHeight w:val="353"/>
          <w:jc w:val="center"/>
        </w:trPr>
        <w:tc>
          <w:tcPr>
            <w:tcW w:w="4453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随州市金鸿峰汽车销售有限公司</w:t>
            </w:r>
          </w:p>
        </w:tc>
      </w:tr>
      <w:tr w:rsidR="00A92DD0" w:rsidRPr="00940C2F" w:rsidTr="00A92DD0">
        <w:trPr>
          <w:trHeight w:val="323"/>
          <w:jc w:val="center"/>
        </w:trPr>
        <w:tc>
          <w:tcPr>
            <w:tcW w:w="4453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随县道军汽车修理部</w:t>
            </w:r>
          </w:p>
        </w:tc>
      </w:tr>
    </w:tbl>
    <w:p w:rsidR="00405FF2" w:rsidRDefault="00405FF2">
      <w:pPr>
        <w:adjustRightInd/>
        <w:snapToGrid/>
        <w:spacing w:line="220" w:lineRule="atLeast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  <w:br w:type="page"/>
      </w:r>
    </w:p>
    <w:p w:rsidR="003A35B1" w:rsidRPr="00940C2F" w:rsidRDefault="002151CD" w:rsidP="00A92DD0">
      <w:pPr>
        <w:widowControl w:val="0"/>
        <w:adjustRightInd/>
        <w:snapToGrid/>
        <w:spacing w:beforeLines="50" w:afterLines="50"/>
        <w:ind w:rightChars="-240" w:right="-528" w:firstLineChars="250" w:firstLine="527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lastRenderedPageBreak/>
        <w:t>9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包：车辆保养类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 xml:space="preserve">  </w:t>
      </w:r>
    </w:p>
    <w:tbl>
      <w:tblPr>
        <w:tblW w:w="4478" w:type="dxa"/>
        <w:jc w:val="center"/>
        <w:tblInd w:w="-3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8"/>
      </w:tblGrid>
      <w:tr w:rsidR="00A92DD0" w:rsidRPr="00940C2F" w:rsidTr="00A92DD0">
        <w:trPr>
          <w:trHeight w:val="458"/>
          <w:jc w:val="center"/>
        </w:trPr>
        <w:tc>
          <w:tcPr>
            <w:tcW w:w="4478" w:type="dxa"/>
            <w:vAlign w:val="center"/>
          </w:tcPr>
          <w:p w:rsidR="00A92DD0" w:rsidRPr="00940C2F" w:rsidRDefault="00A92DD0" w:rsidP="00A016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A92DD0" w:rsidRPr="00940C2F" w:rsidRDefault="00A92DD0" w:rsidP="005B353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随州市驿路汽车销售服务有限公司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A92DD0" w:rsidRPr="00940C2F" w:rsidRDefault="00A92DD0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随州市华远汽车销售服务有限公司</w:t>
            </w:r>
          </w:p>
        </w:tc>
      </w:tr>
      <w:tr w:rsidR="00A92DD0" w:rsidRPr="00940C2F" w:rsidTr="00A92DD0">
        <w:trPr>
          <w:trHeight w:val="407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A92DD0" w:rsidRPr="00940C2F" w:rsidRDefault="00A92DD0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随县爱车行汽车服务有限公司城区分公司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A92DD0" w:rsidRPr="00940C2F" w:rsidRDefault="00A92DD0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随县厉山镇紫俊汽车美容装饰店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A92DD0" w:rsidRPr="00940C2F" w:rsidRDefault="00A92DD0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湖北博腾汽车服务有限公司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A92DD0" w:rsidRPr="00940C2F" w:rsidRDefault="00A92DD0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随县草店镇博世汽车维修养护中心</w:t>
            </w:r>
          </w:p>
        </w:tc>
      </w:tr>
      <w:tr w:rsidR="00A92DD0" w:rsidRPr="00940C2F" w:rsidTr="00A92DD0">
        <w:trPr>
          <w:trHeight w:val="407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A92DD0" w:rsidRPr="00940C2F" w:rsidRDefault="00A92DD0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随县太白顶景区新城李闯汽修中心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A92DD0" w:rsidRPr="00940C2F" w:rsidRDefault="00A92DD0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随县新街镇安信修理门市部</w:t>
            </w:r>
          </w:p>
        </w:tc>
      </w:tr>
    </w:tbl>
    <w:p w:rsidR="002151CD" w:rsidRPr="00940C2F" w:rsidRDefault="002151CD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7B6096" w:rsidRPr="00940C2F" w:rsidRDefault="007B6096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D2559F" w:rsidRPr="00940C2F" w:rsidRDefault="00405FF2" w:rsidP="00405FF2">
      <w:pPr>
        <w:adjustRightInd/>
        <w:snapToGrid/>
        <w:spacing w:line="220" w:lineRule="atLeast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  <w:br w:type="page"/>
      </w:r>
    </w:p>
    <w:p w:rsidR="002151CD" w:rsidRPr="00940C2F" w:rsidRDefault="002151CD" w:rsidP="00A92DD0">
      <w:pPr>
        <w:widowControl w:val="0"/>
        <w:adjustRightInd/>
        <w:snapToGrid/>
        <w:spacing w:beforeLines="50" w:afterLines="50"/>
        <w:ind w:rightChars="-240" w:right="-528" w:firstLineChars="250" w:firstLine="527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lastRenderedPageBreak/>
        <w:t>10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包：法律服务</w:t>
      </w:r>
    </w:p>
    <w:tbl>
      <w:tblPr>
        <w:tblW w:w="4478" w:type="dxa"/>
        <w:jc w:val="center"/>
        <w:tblInd w:w="-3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8"/>
      </w:tblGrid>
      <w:tr w:rsidR="00A92DD0" w:rsidRPr="00940C2F" w:rsidTr="00A92DD0">
        <w:trPr>
          <w:trHeight w:val="458"/>
          <w:jc w:val="center"/>
        </w:trPr>
        <w:tc>
          <w:tcPr>
            <w:tcW w:w="4478" w:type="dxa"/>
            <w:vAlign w:val="center"/>
          </w:tcPr>
          <w:p w:rsidR="00A92DD0" w:rsidRPr="00940C2F" w:rsidRDefault="00A92DD0" w:rsidP="00A016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A92DD0" w:rsidRPr="00940C2F" w:rsidRDefault="00A92DD0" w:rsidP="00A1474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湖北君随律师事务所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A92DD0" w:rsidRPr="00940C2F" w:rsidRDefault="00A92DD0" w:rsidP="00A1474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湖北神农律师事务所</w:t>
            </w:r>
          </w:p>
        </w:tc>
      </w:tr>
      <w:tr w:rsidR="00A92DD0" w:rsidRPr="00940C2F" w:rsidTr="00A92DD0">
        <w:trPr>
          <w:trHeight w:val="407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A92DD0" w:rsidRPr="00940C2F" w:rsidRDefault="00A92DD0" w:rsidP="00A1474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湖北常泰律师事务所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A92DD0" w:rsidRPr="00940C2F" w:rsidRDefault="00A92DD0" w:rsidP="00A1474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湖北季梁律师事务所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A92DD0" w:rsidRPr="00940C2F" w:rsidRDefault="00A92DD0" w:rsidP="00A1474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湖北美佳律师事务所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A92DD0" w:rsidRPr="00940C2F" w:rsidRDefault="00A92DD0" w:rsidP="00A1474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湖北盈谦律师事务所</w:t>
            </w:r>
          </w:p>
        </w:tc>
      </w:tr>
    </w:tbl>
    <w:p w:rsidR="005B353C" w:rsidRPr="00940C2F" w:rsidRDefault="005B353C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356C6A" w:rsidRPr="00940C2F" w:rsidRDefault="00356C6A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356C6A" w:rsidRPr="00940C2F" w:rsidRDefault="00356C6A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D2559F" w:rsidRPr="00940C2F" w:rsidRDefault="00D2559F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D2559F" w:rsidRPr="00940C2F" w:rsidRDefault="00D2559F" w:rsidP="002151CD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405FF2" w:rsidRDefault="00405FF2">
      <w:pPr>
        <w:adjustRightInd/>
        <w:snapToGrid/>
        <w:spacing w:line="220" w:lineRule="atLeast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  <w:br w:type="page"/>
      </w:r>
    </w:p>
    <w:p w:rsidR="002151CD" w:rsidRPr="00940C2F" w:rsidRDefault="002151CD" w:rsidP="00A92DD0">
      <w:pPr>
        <w:widowControl w:val="0"/>
        <w:adjustRightInd/>
        <w:snapToGrid/>
        <w:spacing w:beforeLines="50" w:afterLines="50"/>
        <w:ind w:rightChars="-240" w:right="-528" w:firstLineChars="250" w:firstLine="527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lastRenderedPageBreak/>
        <w:t>11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包：会计服务</w:t>
      </w:r>
    </w:p>
    <w:tbl>
      <w:tblPr>
        <w:tblW w:w="4536" w:type="dxa"/>
        <w:jc w:val="center"/>
        <w:tblInd w:w="-3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</w:tblGrid>
      <w:tr w:rsidR="00A92DD0" w:rsidRPr="00940C2F" w:rsidTr="00A92DD0">
        <w:trPr>
          <w:trHeight w:val="458"/>
          <w:jc w:val="center"/>
        </w:trPr>
        <w:tc>
          <w:tcPr>
            <w:tcW w:w="4536" w:type="dxa"/>
            <w:vAlign w:val="center"/>
          </w:tcPr>
          <w:p w:rsidR="00A92DD0" w:rsidRPr="00940C2F" w:rsidRDefault="00A92DD0" w:rsidP="00A016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356C6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湖北友多闻财税咨询有限公司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356C6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随县鸿信会计代理咨询有限公司</w:t>
            </w:r>
          </w:p>
        </w:tc>
      </w:tr>
      <w:tr w:rsidR="00A92DD0" w:rsidRPr="00940C2F" w:rsidTr="00A92DD0">
        <w:trPr>
          <w:trHeight w:val="407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随州方正有限责任会计师事务所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356C6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湖北静宜会计咨询服务有限公司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356C6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随州市全方位财务咨询有限公司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356C6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武汉市民兴会计师事务所（普通合伙）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356C6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湖北亿信企业管理有限公司</w:t>
            </w:r>
          </w:p>
        </w:tc>
      </w:tr>
      <w:tr w:rsidR="00A92DD0" w:rsidRPr="00940C2F" w:rsidTr="00A92DD0">
        <w:trPr>
          <w:trHeight w:val="407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356C6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随州市恒昌财务咨询有限公司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356C6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武汉天元会计师事务有限责任公司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湖北创融会计咨询有限公司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356C6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随州市伟远财务管理有限公司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356C6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湖北德佳会计师事务所（普通合伙）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356C6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随州九通财税事务有限公司</w:t>
            </w:r>
          </w:p>
        </w:tc>
      </w:tr>
      <w:tr w:rsidR="00A92DD0" w:rsidRPr="00940C2F" w:rsidTr="00A92DD0">
        <w:trPr>
          <w:trHeight w:val="407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356C6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随州正信会计师事务有限公司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356C6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湖北大随联合会计师事务所（普通合伙）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356C6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湖北永和有限责任会计师事务所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356C6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随州市智胜财税咨询有限公司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356C6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湖北卓悦会计师事务所（普通合伙）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356C6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武汉朝晖会计师事务所（普通合伙）</w:t>
            </w:r>
          </w:p>
        </w:tc>
      </w:tr>
    </w:tbl>
    <w:p w:rsidR="00405FF2" w:rsidRDefault="00405FF2" w:rsidP="00A92DD0">
      <w:pPr>
        <w:widowControl w:val="0"/>
        <w:adjustRightInd/>
        <w:snapToGrid/>
        <w:spacing w:beforeLines="50" w:afterLines="50"/>
        <w:ind w:rightChars="-240" w:right="-528" w:firstLineChars="250" w:firstLine="527"/>
        <w:jc w:val="both"/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</w:pPr>
    </w:p>
    <w:p w:rsidR="00405FF2" w:rsidRDefault="00405FF2">
      <w:pPr>
        <w:adjustRightInd/>
        <w:snapToGrid/>
        <w:spacing w:line="220" w:lineRule="atLeast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  <w:br w:type="page"/>
      </w:r>
    </w:p>
    <w:p w:rsidR="002151CD" w:rsidRPr="00940C2F" w:rsidRDefault="002151CD" w:rsidP="00A92DD0">
      <w:pPr>
        <w:widowControl w:val="0"/>
        <w:adjustRightInd/>
        <w:snapToGrid/>
        <w:spacing w:beforeLines="50" w:afterLines="50"/>
        <w:ind w:rightChars="-240" w:right="-528" w:firstLineChars="250" w:firstLine="527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lastRenderedPageBreak/>
        <w:t>12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包：审计服务</w:t>
      </w:r>
    </w:p>
    <w:tbl>
      <w:tblPr>
        <w:tblW w:w="8956" w:type="dxa"/>
        <w:jc w:val="center"/>
        <w:tblInd w:w="-3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8"/>
        <w:gridCol w:w="4478"/>
      </w:tblGrid>
      <w:tr w:rsidR="00DC77E6" w:rsidRPr="00940C2F" w:rsidTr="00DC77E6">
        <w:trPr>
          <w:trHeight w:val="458"/>
          <w:jc w:val="center"/>
        </w:trPr>
        <w:tc>
          <w:tcPr>
            <w:tcW w:w="4478" w:type="dxa"/>
            <w:vAlign w:val="center"/>
          </w:tcPr>
          <w:p w:rsidR="00DC77E6" w:rsidRPr="00940C2F" w:rsidRDefault="00DC77E6" w:rsidP="00A016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  <w:tc>
          <w:tcPr>
            <w:tcW w:w="4478" w:type="dxa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632A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湖北佰盛会计师事务所（普通合伙）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C539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襄阳珠泉会计师事务有限公司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632A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湖北瑞华会计师事务有限公司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C539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湖北华仁致远会计师事务所（普通合伙）</w:t>
            </w:r>
          </w:p>
        </w:tc>
      </w:tr>
      <w:tr w:rsidR="00DC77E6" w:rsidRPr="00940C2F" w:rsidTr="00DC77E6">
        <w:trPr>
          <w:trHeight w:val="407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632A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北京北卫旭博工程咨询有限公司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C539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湖北恒信会计师事务有限公司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随州方正有限责任会计师事务所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C539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湖北中南华大建设项目管理有限公司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632A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湖北广兴成工程咨询有限公司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C539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湖北大随联合会计师事务所（普通合伙）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632A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深圳市铭达项目管理有限公司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C539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湖北亿华会计师事务所（普通合伙）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632A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北京中天银工程造价咨询事务所有限</w:t>
            </w:r>
          </w:p>
          <w:p w:rsidR="00DC77E6" w:rsidRPr="00940C2F" w:rsidRDefault="00DC77E6" w:rsidP="00350C1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责任公司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C539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湖北永和有限责任会计师事务所</w:t>
            </w:r>
          </w:p>
        </w:tc>
      </w:tr>
      <w:tr w:rsidR="00DC77E6" w:rsidRPr="00940C2F" w:rsidTr="00DC77E6">
        <w:trPr>
          <w:trHeight w:val="407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632A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西安瑞君建设项目管理有限公司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C539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湖北国盛会计师事务有限公司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632A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湖北民生拓展会计师事务有限公司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C539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湖北众信至诚会计师事务有限公司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632A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深圳市伟达工程造价咨询有限公司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C539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湖北卓悦会计师事务所（普通合伙）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632A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武汉市民兴会计师事务所（普通合伙）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C539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随州市精致建设工程造价师事务有限公司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632A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湖北众恒永业工程项目管理有限公司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C539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武汉朝晖会计师事务所（普通合伙）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632A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中建鼎正项目管理有限公司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07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632A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湖北永信会计师事务有限公司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632A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湖北华丰会计师事务有限公司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632A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武汉悦成达会计师事务所（普通合伙）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7632A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武汉天元会计师事务有限责任公司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北京中德秦会计师事务有限公司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6E6A6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湖北德佳会计师事务所（普通合伙）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6E6A6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湖北弘正会计师事务有限公司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A016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随州正信会计师事务有限公司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</w:tbl>
    <w:p w:rsidR="002151CD" w:rsidRPr="00940C2F" w:rsidRDefault="002151CD" w:rsidP="00DC77E6">
      <w:pPr>
        <w:widowControl w:val="0"/>
        <w:adjustRightInd/>
        <w:snapToGrid/>
        <w:spacing w:beforeLines="50" w:afterLines="50"/>
        <w:ind w:rightChars="-240" w:right="-528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lastRenderedPageBreak/>
        <w:t>13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包：</w:t>
      </w:r>
      <w:r w:rsidR="006F3208"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资产及其他评估服务</w:t>
      </w:r>
    </w:p>
    <w:tbl>
      <w:tblPr>
        <w:tblW w:w="4536" w:type="dxa"/>
        <w:jc w:val="center"/>
        <w:tblInd w:w="-3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</w:tblGrid>
      <w:tr w:rsidR="00A92DD0" w:rsidRPr="00940C2F" w:rsidTr="00A92DD0">
        <w:trPr>
          <w:trHeight w:val="347"/>
          <w:jc w:val="center"/>
        </w:trPr>
        <w:tc>
          <w:tcPr>
            <w:tcW w:w="4536" w:type="dxa"/>
            <w:vAlign w:val="center"/>
          </w:tcPr>
          <w:p w:rsidR="00A92DD0" w:rsidRPr="00940C2F" w:rsidRDefault="00A92DD0" w:rsidP="00A016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A92DD0" w:rsidRPr="00940C2F" w:rsidTr="00A92DD0">
        <w:trPr>
          <w:trHeight w:val="32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随州方正资产评估有限公司</w:t>
            </w:r>
          </w:p>
        </w:tc>
      </w:tr>
      <w:tr w:rsidR="00A92DD0" w:rsidRPr="00940C2F" w:rsidTr="00A92DD0">
        <w:trPr>
          <w:trHeight w:val="32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四川中天晟源房地产土地资产评估有限公司</w:t>
            </w:r>
          </w:p>
        </w:tc>
      </w:tr>
      <w:tr w:rsidR="00A92DD0" w:rsidRPr="00940C2F" w:rsidTr="00A92DD0">
        <w:trPr>
          <w:trHeight w:val="308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湖北永业行资产评估咨询有限公司</w:t>
            </w:r>
          </w:p>
        </w:tc>
      </w:tr>
      <w:tr w:rsidR="00A92DD0" w:rsidRPr="00940C2F" w:rsidTr="00A92DD0">
        <w:trPr>
          <w:trHeight w:val="32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湖北银厦房地产评估事务有限公司</w:t>
            </w:r>
          </w:p>
        </w:tc>
      </w:tr>
      <w:tr w:rsidR="00A92DD0" w:rsidRPr="00940C2F" w:rsidTr="00A92DD0">
        <w:trPr>
          <w:trHeight w:val="32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湖北天一房地资产评估咨询有限公司</w:t>
            </w:r>
          </w:p>
        </w:tc>
      </w:tr>
      <w:tr w:rsidR="00A92DD0" w:rsidRPr="00940C2F" w:rsidTr="00A92DD0">
        <w:trPr>
          <w:trHeight w:val="32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湖北永和明达资产评估有限公司</w:t>
            </w:r>
          </w:p>
        </w:tc>
      </w:tr>
      <w:tr w:rsidR="00A92DD0" w:rsidRPr="00940C2F" w:rsidTr="00A92DD0">
        <w:trPr>
          <w:trHeight w:val="32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随州市恒昌资产评估事务所（普通合伙）</w:t>
            </w:r>
          </w:p>
        </w:tc>
      </w:tr>
      <w:tr w:rsidR="00A92DD0" w:rsidRPr="00940C2F" w:rsidTr="00A92DD0">
        <w:trPr>
          <w:trHeight w:val="308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湖北大信房地资产评估咨询有限公司</w:t>
            </w:r>
          </w:p>
        </w:tc>
      </w:tr>
      <w:tr w:rsidR="00A92DD0" w:rsidRPr="00940C2F" w:rsidTr="00A92DD0">
        <w:trPr>
          <w:trHeight w:val="32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随州天兴资产评估事务所</w:t>
            </w:r>
          </w:p>
        </w:tc>
      </w:tr>
      <w:tr w:rsidR="00A92DD0" w:rsidRPr="00940C2F" w:rsidTr="00A92DD0">
        <w:trPr>
          <w:trHeight w:val="32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湖北弘正资产评估有限公司</w:t>
            </w:r>
          </w:p>
        </w:tc>
      </w:tr>
      <w:tr w:rsidR="00A92DD0" w:rsidRPr="00940C2F" w:rsidTr="00A92DD0">
        <w:trPr>
          <w:trHeight w:val="32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湖北德势弘房地资产评估咨询有限公司</w:t>
            </w:r>
          </w:p>
        </w:tc>
      </w:tr>
      <w:tr w:rsidR="00A92DD0" w:rsidRPr="00940C2F" w:rsidTr="00A92DD0">
        <w:trPr>
          <w:trHeight w:val="32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湖北华仁资产评估房地产估价有限公司</w:t>
            </w:r>
          </w:p>
        </w:tc>
      </w:tr>
      <w:tr w:rsidR="00A92DD0" w:rsidRPr="00940C2F" w:rsidTr="00A92DD0">
        <w:trPr>
          <w:trHeight w:val="32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湖北鑫恒信资产评估有限公司</w:t>
            </w:r>
          </w:p>
        </w:tc>
      </w:tr>
      <w:tr w:rsidR="00A92DD0" w:rsidRPr="00940C2F" w:rsidTr="00A92DD0">
        <w:trPr>
          <w:trHeight w:val="308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湖北国泰房地产土地资产评估有限公司</w:t>
            </w:r>
          </w:p>
        </w:tc>
      </w:tr>
      <w:tr w:rsidR="00A92DD0" w:rsidRPr="00940C2F" w:rsidTr="00A92DD0">
        <w:trPr>
          <w:trHeight w:val="32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湖北玖誉房地产评估有限公司</w:t>
            </w:r>
          </w:p>
        </w:tc>
      </w:tr>
      <w:tr w:rsidR="00A92DD0" w:rsidRPr="00940C2F" w:rsidTr="00A92DD0">
        <w:trPr>
          <w:trHeight w:val="32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湖北中德诚资产评估有限公司</w:t>
            </w:r>
          </w:p>
        </w:tc>
      </w:tr>
      <w:tr w:rsidR="00A92DD0" w:rsidRPr="00940C2F" w:rsidTr="00A92DD0">
        <w:trPr>
          <w:trHeight w:val="32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永业行（湖北）土地房地产评估咨询有限</w:t>
            </w:r>
          </w:p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公司</w:t>
            </w:r>
          </w:p>
        </w:tc>
      </w:tr>
      <w:tr w:rsidR="00A92DD0" w:rsidRPr="00940C2F" w:rsidTr="00A92DD0">
        <w:trPr>
          <w:trHeight w:val="32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湖北大维至信资产评估有限公司</w:t>
            </w:r>
          </w:p>
        </w:tc>
      </w:tr>
      <w:tr w:rsidR="00A92DD0" w:rsidRPr="00940C2F" w:rsidTr="00A92DD0">
        <w:trPr>
          <w:trHeight w:val="32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湖北金伯乐资产评估事务有限公司</w:t>
            </w:r>
          </w:p>
        </w:tc>
      </w:tr>
      <w:tr w:rsidR="00A92DD0" w:rsidRPr="00940C2F" w:rsidTr="00A92DD0">
        <w:trPr>
          <w:trHeight w:val="32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湖北正量行资产评估有限公司</w:t>
            </w:r>
          </w:p>
        </w:tc>
      </w:tr>
      <w:tr w:rsidR="00A92DD0" w:rsidRPr="00940C2F" w:rsidTr="00A92DD0">
        <w:trPr>
          <w:trHeight w:val="308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湖北捷衡价格评估有限公司</w:t>
            </w:r>
          </w:p>
        </w:tc>
      </w:tr>
      <w:tr w:rsidR="00A92DD0" w:rsidRPr="00940C2F" w:rsidTr="00A92DD0">
        <w:trPr>
          <w:trHeight w:val="32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D2559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湖北天地源房地产资产评估有限公司</w:t>
            </w:r>
          </w:p>
        </w:tc>
      </w:tr>
    </w:tbl>
    <w:p w:rsidR="00350C1E" w:rsidRPr="00940C2F" w:rsidRDefault="00350C1E" w:rsidP="006F3208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405FF2" w:rsidRDefault="00405FF2">
      <w:pPr>
        <w:adjustRightInd/>
        <w:snapToGrid/>
        <w:spacing w:line="220" w:lineRule="atLeast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  <w:br w:type="page"/>
      </w:r>
    </w:p>
    <w:p w:rsidR="006F3208" w:rsidRPr="00940C2F" w:rsidRDefault="006F3208" w:rsidP="00A92DD0">
      <w:pPr>
        <w:widowControl w:val="0"/>
        <w:adjustRightInd/>
        <w:snapToGrid/>
        <w:spacing w:beforeLines="50" w:afterLines="50"/>
        <w:ind w:rightChars="-240" w:right="-528" w:firstLineChars="250" w:firstLine="527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lastRenderedPageBreak/>
        <w:t>14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包：印刷服务</w:t>
      </w:r>
    </w:p>
    <w:tbl>
      <w:tblPr>
        <w:tblW w:w="13608" w:type="dxa"/>
        <w:jc w:val="center"/>
        <w:tblInd w:w="-3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33"/>
        <w:gridCol w:w="4503"/>
        <w:gridCol w:w="33"/>
        <w:gridCol w:w="4536"/>
      </w:tblGrid>
      <w:tr w:rsidR="00DC77E6" w:rsidRPr="00940C2F" w:rsidTr="00DC77E6">
        <w:trPr>
          <w:trHeight w:val="458"/>
          <w:jc w:val="center"/>
        </w:trPr>
        <w:tc>
          <w:tcPr>
            <w:tcW w:w="4536" w:type="dxa"/>
            <w:gridSpan w:val="2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  <w:tc>
          <w:tcPr>
            <w:tcW w:w="4536" w:type="dxa"/>
            <w:gridSpan w:val="2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  <w:tc>
          <w:tcPr>
            <w:tcW w:w="4536" w:type="dxa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随州市宏盛广告有限公司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随县樊丽打字复印店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C77E6" w:rsidRPr="00940C2F" w:rsidRDefault="00DC77E6" w:rsidP="00DB237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随县厉山镇蓝飞图文店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随州市曾都区青年印刷厂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随县澴潭星苑电脑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C77E6" w:rsidRPr="00940C2F" w:rsidRDefault="00DC77E6" w:rsidP="00DB237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随县现代图文广告经营部</w:t>
            </w:r>
          </w:p>
        </w:tc>
      </w:tr>
      <w:tr w:rsidR="00DC77E6" w:rsidRPr="00940C2F" w:rsidTr="00DC77E6">
        <w:trPr>
          <w:trHeight w:val="407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随州中达广告有限公司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随县鑫浩广告经营部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C77E6" w:rsidRPr="00940C2F" w:rsidRDefault="00DC77E6" w:rsidP="00DB237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随县展华多彩图文广告经营部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随县草店镇恒通电脑服务中心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随州市鑫久广告印务有限公司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C77E6" w:rsidRPr="00940C2F" w:rsidRDefault="00DC77E6" w:rsidP="00DB237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随州市晴天文化传媒有限公司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随县兴安科技电脑经营部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随州市经济开发区千彩绘图文设计室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C77E6" w:rsidRPr="00940C2F" w:rsidRDefault="00DC77E6" w:rsidP="00DB237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随县厉山镇集云轩广告服务中心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3A3A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曾都区弱电广告经营部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737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曾都区智绘图文广告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C77E6" w:rsidRPr="00940C2F" w:rsidRDefault="00DC77E6" w:rsidP="00DB237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随县佳兴广告有限公司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3A3A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随县创新广告装饰有限公司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737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曾都区凡超工艺社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C77E6" w:rsidRPr="00940C2F" w:rsidRDefault="00DC77E6" w:rsidP="00DB237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随县殷店镇睿翔图文广告摄影部</w:t>
            </w:r>
          </w:p>
        </w:tc>
      </w:tr>
      <w:tr w:rsidR="00DC77E6" w:rsidRPr="00940C2F" w:rsidTr="00DC77E6">
        <w:trPr>
          <w:trHeight w:val="407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3A3A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随州市彤达广告策划有限公司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737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曾都区湘钰印务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C77E6" w:rsidRPr="00940C2F" w:rsidRDefault="00DC77E6" w:rsidP="00DB237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随州市智能广告有限责任公司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3A3A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随州亮明广告装饰有限公司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737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随州市曾都区珍珍广告图文设计室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C77E6" w:rsidRPr="00940C2F" w:rsidRDefault="00DC77E6" w:rsidP="00DB237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随县尚市镇昕龙照相馆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3A3A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随县厉山镇灵思广告部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737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随县唐县镇刘岩户外广告经营部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C77E6" w:rsidRPr="00940C2F" w:rsidRDefault="00DC77E6" w:rsidP="00DB237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随州市一点文化传媒有限公司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3A3A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随县鸿达文印服务部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737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随县唐县镇小光广告经营部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C77E6" w:rsidRPr="00940C2F" w:rsidRDefault="00DC77E6" w:rsidP="00DB237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随州市常周文化传媒有限公司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3A3A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随州市三维木易图文设计有限公司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737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曾都区五彩缤纷图文制作经营部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C77E6" w:rsidRPr="00940C2F" w:rsidRDefault="00DC77E6" w:rsidP="00DB237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随州市兴盛图文广告有限公司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3A3A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随州中艺广告传媒有限公司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737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随县尚市镇杨群图文广告经营部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C77E6" w:rsidRPr="00940C2F" w:rsidRDefault="00DC77E6" w:rsidP="00DB237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随县康帆印务有限公司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A016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随县吴山青春图文广告店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737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随县晨慧文印部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C77E6" w:rsidRPr="00940C2F" w:rsidRDefault="00DC77E6" w:rsidP="00DB237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随州市奥创广告有限公司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3A3A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随县安居镇森林广告经营部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737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随县均川镇华阳广告经营部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C77E6" w:rsidRPr="00940C2F" w:rsidRDefault="00DC77E6" w:rsidP="00DB237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随县淮河镇宇文广告经营部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3A3A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随县厉山镇李波广告印刷部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737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随县博亿商贸有限公司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C77E6" w:rsidRPr="00940C2F" w:rsidRDefault="00DC77E6" w:rsidP="00E23C3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随县三里岗晨羲图文广告经营部</w:t>
            </w:r>
          </w:p>
        </w:tc>
      </w:tr>
      <w:tr w:rsidR="00DC77E6" w:rsidRPr="00940C2F" w:rsidTr="00DC77E6">
        <w:trPr>
          <w:trHeight w:val="407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3A3A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随州市曾都区盛旺广告经营部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737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随州市曾都区阡陌文化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C77E6" w:rsidRPr="00940C2F" w:rsidRDefault="00DC77E6" w:rsidP="00E23C3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随州大合印务有限公司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3A3A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随州市曾都区双龙印刷厂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737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随州市方舟广告艺术装饰有限公司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C77E6" w:rsidRPr="00940C2F" w:rsidRDefault="00DC77E6" w:rsidP="00E23C3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随县宣扬广告工作室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3A3A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随县万福小涂广告经营部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737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随州市金诚广告有限公司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C77E6" w:rsidRPr="00940C2F" w:rsidRDefault="00DC77E6" w:rsidP="00E23C3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随县惠丰办公用品店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3A3A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随县洪山镇永鸿广告经营部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7378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随州市四维广告印务有限公司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C77E6" w:rsidRPr="00940C2F" w:rsidRDefault="00DC77E6" w:rsidP="00E23C3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随县艺美达广告标示经营部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4070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随县洪山镇佳美广告经营部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4070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随州玖章广告传媒有限公司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C77E6" w:rsidRPr="00940C2F" w:rsidRDefault="00DC77E6" w:rsidP="0040700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随州市喜联传媒有限公司</w:t>
            </w:r>
          </w:p>
        </w:tc>
      </w:tr>
      <w:tr w:rsidR="00DC77E6" w:rsidRPr="00940C2F" w:rsidTr="00DC77E6">
        <w:trPr>
          <w:gridAfter w:val="2"/>
          <w:wAfter w:w="4569" w:type="dxa"/>
          <w:trHeight w:val="407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lastRenderedPageBreak/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DC77E6" w:rsidRPr="00940C2F" w:rsidTr="00DC77E6">
        <w:trPr>
          <w:gridAfter w:val="2"/>
          <w:wAfter w:w="4569" w:type="dxa"/>
          <w:trHeight w:val="407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随州市曾都区九州广告有限公司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曾都区光大印务</w:t>
            </w:r>
          </w:p>
        </w:tc>
      </w:tr>
      <w:tr w:rsidR="00DC77E6" w:rsidRPr="00940C2F" w:rsidTr="00DC77E6">
        <w:trPr>
          <w:gridAfter w:val="2"/>
          <w:wAfter w:w="4569" w:type="dxa"/>
          <w:trHeight w:val="423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随县神农湖文化传媒有限责任公司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随县淮河镇国泰广告经营部</w:t>
            </w:r>
          </w:p>
        </w:tc>
      </w:tr>
      <w:tr w:rsidR="00DC77E6" w:rsidRPr="00940C2F" w:rsidTr="00DC77E6">
        <w:trPr>
          <w:gridAfter w:val="2"/>
          <w:wAfter w:w="4569" w:type="dxa"/>
          <w:trHeight w:val="423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随县众强电脑科技有限公司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随县厉山镇传伦文印室</w:t>
            </w:r>
          </w:p>
        </w:tc>
      </w:tr>
      <w:tr w:rsidR="00DC77E6" w:rsidRPr="00940C2F" w:rsidTr="00DC77E6">
        <w:trPr>
          <w:gridAfter w:val="2"/>
          <w:wAfter w:w="4569" w:type="dxa"/>
          <w:trHeight w:val="423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随县彩乐印务有限公司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随县厉山镇聚文复印社</w:t>
            </w:r>
          </w:p>
        </w:tc>
      </w:tr>
      <w:tr w:rsidR="00DC77E6" w:rsidRPr="00940C2F" w:rsidTr="00DC77E6">
        <w:trPr>
          <w:gridAfter w:val="2"/>
          <w:wAfter w:w="4569" w:type="dxa"/>
          <w:trHeight w:val="423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曾都区晶彩图文部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随县厉山镇桓晟图文部</w:t>
            </w:r>
          </w:p>
        </w:tc>
      </w:tr>
      <w:tr w:rsidR="00DC77E6" w:rsidRPr="00940C2F" w:rsidTr="00DC77E6">
        <w:trPr>
          <w:gridAfter w:val="2"/>
          <w:wAfter w:w="4569" w:type="dxa"/>
          <w:trHeight w:val="423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随州市曾都区天圆地方广告部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随州市潮天广告有限公司</w:t>
            </w:r>
          </w:p>
        </w:tc>
      </w:tr>
      <w:tr w:rsidR="00DC77E6" w:rsidRPr="00940C2F" w:rsidTr="00DC77E6">
        <w:trPr>
          <w:gridAfter w:val="2"/>
          <w:wAfter w:w="4569" w:type="dxa"/>
          <w:trHeight w:val="423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随州市中裕传媒有限公司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随县厉山镇梓涵广告经营部</w:t>
            </w:r>
          </w:p>
        </w:tc>
      </w:tr>
      <w:tr w:rsidR="00DC77E6" w:rsidRPr="00940C2F" w:rsidTr="00DC77E6">
        <w:trPr>
          <w:gridAfter w:val="2"/>
          <w:wAfter w:w="4569" w:type="dxa"/>
          <w:trHeight w:val="423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随县唯美广告有限公司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湖北朗庭装饰工程有限公司</w:t>
            </w:r>
          </w:p>
        </w:tc>
      </w:tr>
      <w:tr w:rsidR="00DC77E6" w:rsidRPr="00940C2F" w:rsidTr="00DC77E6">
        <w:trPr>
          <w:gridAfter w:val="2"/>
          <w:wAfter w:w="4569" w:type="dxa"/>
          <w:trHeight w:val="423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随州青橙图文广告传媒有限公司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湖北星鑫印务有限公司</w:t>
            </w:r>
          </w:p>
        </w:tc>
      </w:tr>
      <w:tr w:rsidR="00DC77E6" w:rsidRPr="00940C2F" w:rsidTr="00DC77E6">
        <w:trPr>
          <w:gridAfter w:val="2"/>
          <w:wAfter w:w="4569" w:type="dxa"/>
          <w:trHeight w:val="423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随州市经济开发区源明印刷厂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随县思睿文化教育传媒有限公司</w:t>
            </w:r>
          </w:p>
        </w:tc>
      </w:tr>
      <w:tr w:rsidR="00DC77E6" w:rsidRPr="00940C2F" w:rsidTr="00DC77E6">
        <w:trPr>
          <w:gridAfter w:val="2"/>
          <w:wAfter w:w="4569" w:type="dxa"/>
          <w:trHeight w:val="423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随州市美辰文化传媒有限公司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曾都区天宏展瑞广告装饰</w:t>
            </w:r>
          </w:p>
        </w:tc>
      </w:tr>
      <w:tr w:rsidR="00DC77E6" w:rsidRPr="00940C2F" w:rsidTr="00DC77E6">
        <w:trPr>
          <w:gridAfter w:val="2"/>
          <w:wAfter w:w="4569" w:type="dxa"/>
          <w:trHeight w:val="423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湖北好搭档传媒有限公司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随州市曾都区金太阳图文快印部</w:t>
            </w:r>
          </w:p>
        </w:tc>
      </w:tr>
      <w:tr w:rsidR="00DC77E6" w:rsidRPr="00940C2F" w:rsidTr="00DC77E6">
        <w:trPr>
          <w:gridAfter w:val="2"/>
          <w:wAfter w:w="4569" w:type="dxa"/>
          <w:trHeight w:val="423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随州市中天图文广告有限公司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随州亚维图文广告有限公司</w:t>
            </w:r>
          </w:p>
        </w:tc>
      </w:tr>
      <w:tr w:rsidR="00DC77E6" w:rsidRPr="00940C2F" w:rsidTr="00DC77E6">
        <w:trPr>
          <w:gridAfter w:val="2"/>
          <w:wAfter w:w="4569" w:type="dxa"/>
          <w:trHeight w:val="423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曾都区喜杨杨广告设计经营部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随县小林数码</w:t>
            </w:r>
          </w:p>
        </w:tc>
      </w:tr>
      <w:tr w:rsidR="00DC77E6" w:rsidRPr="00940C2F" w:rsidTr="00DC77E6">
        <w:trPr>
          <w:gridAfter w:val="2"/>
          <w:wAfter w:w="4569" w:type="dxa"/>
          <w:trHeight w:val="423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随州七彩印广告印务装饰有限公司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随州市晨创广告有限公司</w:t>
            </w:r>
          </w:p>
        </w:tc>
      </w:tr>
      <w:tr w:rsidR="00DC77E6" w:rsidRPr="00940C2F" w:rsidTr="00DC77E6">
        <w:trPr>
          <w:gridAfter w:val="2"/>
          <w:wAfter w:w="4569" w:type="dxa"/>
          <w:trHeight w:val="423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随州市天威广告传媒有限公司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随州市红四方印刷厂</w:t>
            </w:r>
          </w:p>
        </w:tc>
      </w:tr>
      <w:tr w:rsidR="00DC77E6" w:rsidRPr="00940C2F" w:rsidTr="00DC77E6">
        <w:trPr>
          <w:gridAfter w:val="2"/>
          <w:wAfter w:w="4569" w:type="dxa"/>
          <w:trHeight w:val="407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曾都区鸿翔工艺部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随州好彩商业策划有限公司</w:t>
            </w:r>
          </w:p>
        </w:tc>
      </w:tr>
      <w:tr w:rsidR="00DC77E6" w:rsidRPr="00940C2F" w:rsidTr="00DC77E6">
        <w:trPr>
          <w:gridAfter w:val="2"/>
          <w:wAfter w:w="4569" w:type="dxa"/>
          <w:trHeight w:val="423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随县殷店镇博海广告经营部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随县厉山镇兆业广告图文制作中心</w:t>
            </w:r>
          </w:p>
        </w:tc>
      </w:tr>
      <w:tr w:rsidR="00DC77E6" w:rsidRPr="00940C2F" w:rsidTr="00DC77E6">
        <w:trPr>
          <w:gridAfter w:val="2"/>
          <w:wAfter w:w="4569" w:type="dxa"/>
          <w:trHeight w:val="423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随县厉山镇金欣广告经营部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随县高城镇伊人打字复印店</w:t>
            </w:r>
          </w:p>
        </w:tc>
      </w:tr>
      <w:tr w:rsidR="00DC77E6" w:rsidRPr="00940C2F" w:rsidTr="00DC77E6">
        <w:trPr>
          <w:gridAfter w:val="2"/>
          <w:wAfter w:w="4569" w:type="dxa"/>
          <w:trHeight w:val="423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随县均川镇盛世文化传媒中心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随州市金世纪广告装璜有限公司</w:t>
            </w:r>
          </w:p>
        </w:tc>
      </w:tr>
      <w:tr w:rsidR="00DC77E6" w:rsidRPr="00940C2F" w:rsidTr="00DC77E6">
        <w:trPr>
          <w:gridAfter w:val="2"/>
          <w:wAfter w:w="4569" w:type="dxa"/>
          <w:trHeight w:val="423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随县万和镇艺鸣文印店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gridAfter w:val="2"/>
          <w:wAfter w:w="4569" w:type="dxa"/>
          <w:trHeight w:val="407"/>
          <w:jc w:val="center"/>
        </w:trPr>
        <w:tc>
          <w:tcPr>
            <w:tcW w:w="4503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随州市龙鑫广告装饰工程有限公司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</w:tbl>
    <w:p w:rsidR="006F3208" w:rsidRPr="00940C2F" w:rsidRDefault="006F3208" w:rsidP="00A92DD0">
      <w:pPr>
        <w:widowControl w:val="0"/>
        <w:adjustRightInd/>
        <w:snapToGrid/>
        <w:spacing w:beforeLines="50" w:afterLines="50"/>
        <w:ind w:rightChars="-240" w:right="-528" w:firstLineChars="250" w:firstLine="527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lastRenderedPageBreak/>
        <w:t>15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包：工程造价咨询服务</w:t>
      </w:r>
    </w:p>
    <w:tbl>
      <w:tblPr>
        <w:tblW w:w="8956" w:type="dxa"/>
        <w:jc w:val="center"/>
        <w:tblInd w:w="-3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8"/>
        <w:gridCol w:w="4478"/>
      </w:tblGrid>
      <w:tr w:rsidR="00DC77E6" w:rsidRPr="00940C2F" w:rsidTr="00DC77E6">
        <w:trPr>
          <w:trHeight w:val="458"/>
          <w:jc w:val="center"/>
        </w:trPr>
        <w:tc>
          <w:tcPr>
            <w:tcW w:w="4478" w:type="dxa"/>
            <w:vAlign w:val="center"/>
          </w:tcPr>
          <w:p w:rsidR="00DC77E6" w:rsidRPr="00940C2F" w:rsidRDefault="00DC77E6" w:rsidP="00A016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  <w:tc>
          <w:tcPr>
            <w:tcW w:w="4478" w:type="dxa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94258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湖北众恒永业工程项目管理有限公司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B719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武汉健坤工程咨询有限公司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94258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中建鼎正项目管理有限公司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B7197E"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南京永道工程咨询有限公司</w:t>
            </w:r>
          </w:p>
        </w:tc>
      </w:tr>
      <w:tr w:rsidR="00DC77E6" w:rsidRPr="00940C2F" w:rsidTr="00DC77E6">
        <w:trPr>
          <w:trHeight w:val="407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北京中天银工程造价咨询事务所有限责任</w:t>
            </w:r>
          </w:p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B719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湖北天喜工程咨询有限公司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94258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北京北卫旭博工程咨询有限公司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B719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湖北诚成建设工程项目管理有限公司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湖北民生工程造价咨询有限责任公司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B719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西安瑞君建设项目管理有限公司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94258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广东确正工程咨询有限公司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B7197E"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武汉高达造价咨询有限公司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94258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随州市精致建设工程造价师事务有限公司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B719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深圳市建锋工程造价咨询有限公司</w:t>
            </w:r>
          </w:p>
        </w:tc>
      </w:tr>
      <w:tr w:rsidR="00DC77E6" w:rsidRPr="00940C2F" w:rsidTr="00DC77E6">
        <w:trPr>
          <w:trHeight w:val="407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湖北广兴成工程咨询有限公司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B719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深圳市伟达工程造价咨询有限公司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94258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晨越建设项目管理集团股份有限公司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B719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随州正兴工程造价事务有限公司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94258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湖北世达安邦项目管理有限公司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B719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湖北中衡伟业工程咨询有限公司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94258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武汉金源祥工程投资顾问有限公司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B719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河南英典工程管理有限公司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94258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湖北华兴成工程咨询有限公司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B719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武汉鑫华天工程造价咨询有限公司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94258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湖北宏大工程咨询有限公司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B719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湖北华凌工程咨询有限公司</w:t>
            </w:r>
          </w:p>
        </w:tc>
      </w:tr>
      <w:tr w:rsidR="00DC77E6" w:rsidRPr="00940C2F" w:rsidTr="00DC77E6">
        <w:trPr>
          <w:trHeight w:val="407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94258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湖北大有工程咨询有限公司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B719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苏世建设管理集团有限公司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94258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华睿诚项目管理有限公司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B719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中闰汇杰工程咨询有限公司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94258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湖北中明智工程造价咨询管理有限公司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B719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随州市鼎立工程建设咨询有限公司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94258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北京荣广盛工程管理有限公司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B719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湖北名达工程咨询有限责任公司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深圳市铭达项目管理有限公司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B7197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武汉新地工程造价咨询有限公司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84655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天宇中开工程咨询有限公司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84655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中新创达咨询有限公司</w:t>
            </w:r>
          </w:p>
        </w:tc>
      </w:tr>
    </w:tbl>
    <w:p w:rsidR="00DC77E6" w:rsidRDefault="00DC77E6"/>
    <w:tbl>
      <w:tblPr>
        <w:tblW w:w="8956" w:type="dxa"/>
        <w:jc w:val="center"/>
        <w:tblInd w:w="-3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8"/>
        <w:gridCol w:w="4478"/>
      </w:tblGrid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lastRenderedPageBreak/>
              <w:t xml:space="preserve"> 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4D42C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中科经纬工程技术有限公司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中德华建（北京）国际工程技术有限公司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4D42C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湖北弘正工程造价咨询有限公司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湖北江海工程咨询有限公司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4D42C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湖北金信工程造价咨询有限公司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湖北科律建设工程项目管理有限公司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4D42C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湖北建信建设工程咨询有限公司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湖北佰特工程造价咨询有限公司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4D42C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北京金光工程咨询有限责任公司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中盛精诚工程项目管理有限公司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4D42C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华春建设工程项目管理有限责任公司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立信中德勤（北京）工程咨询有限公司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4D42C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湖北远瓴工程咨询有限公司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湖北省德健合工程咨询管理有限公司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4D42C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北京典方建设工程咨询有限公司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4D42C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湖北中南华大建设项目管理有限公司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4D42C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湖北省成套公诚造价有限公司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4D42C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湖北东风建设工程管理有限公司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4D42C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深圳群伦项目管理有限公司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07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4D42C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湖北永和工程造价咨询有限公司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4D42C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鼎正工程咨询股份有限公司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4D42CD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湖北兴伟复联建设工程有限公司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4D42CD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湖北诚远工程咨询有限公司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4D42CD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武汉恒信工程造价咨询有限公司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07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4D42CD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湖北九章项目管理有限公司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</w:tbl>
    <w:p w:rsidR="00942583" w:rsidRPr="00940C2F" w:rsidRDefault="00942583" w:rsidP="00942583">
      <w:pPr>
        <w:widowControl w:val="0"/>
        <w:adjustRightInd/>
        <w:snapToGrid/>
        <w:spacing w:after="0"/>
        <w:ind w:rightChars="-240" w:right="-528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931A40" w:rsidRPr="00940C2F" w:rsidRDefault="00931A40" w:rsidP="00942583">
      <w:pPr>
        <w:widowControl w:val="0"/>
        <w:adjustRightInd/>
        <w:snapToGrid/>
        <w:spacing w:after="0"/>
        <w:ind w:rightChars="-240" w:right="-528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931A40" w:rsidRPr="00940C2F" w:rsidRDefault="00931A40" w:rsidP="00942583">
      <w:pPr>
        <w:widowControl w:val="0"/>
        <w:adjustRightInd/>
        <w:snapToGrid/>
        <w:spacing w:after="0"/>
        <w:ind w:rightChars="-240" w:right="-528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DC77E6" w:rsidRDefault="00DC77E6">
      <w:pPr>
        <w:adjustRightInd/>
        <w:snapToGrid/>
        <w:spacing w:line="220" w:lineRule="atLeast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  <w:br w:type="page"/>
      </w:r>
    </w:p>
    <w:p w:rsidR="00942583" w:rsidRPr="00940C2F" w:rsidRDefault="00942583" w:rsidP="00DC77E6">
      <w:pPr>
        <w:widowControl w:val="0"/>
        <w:adjustRightInd/>
        <w:snapToGrid/>
        <w:spacing w:after="0"/>
        <w:ind w:rightChars="-240" w:right="-528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6F3208" w:rsidRPr="00940C2F" w:rsidRDefault="006F3208" w:rsidP="00A92DD0">
      <w:pPr>
        <w:widowControl w:val="0"/>
        <w:adjustRightInd/>
        <w:snapToGrid/>
        <w:spacing w:beforeLines="50" w:afterLines="50"/>
        <w:ind w:rightChars="-240" w:right="-528" w:firstLineChars="350" w:firstLine="738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16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包：物业管理服务</w:t>
      </w:r>
    </w:p>
    <w:tbl>
      <w:tblPr>
        <w:tblW w:w="8956" w:type="dxa"/>
        <w:jc w:val="center"/>
        <w:tblInd w:w="-3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8"/>
        <w:gridCol w:w="4478"/>
      </w:tblGrid>
      <w:tr w:rsidR="00DC77E6" w:rsidRPr="00940C2F" w:rsidTr="00DC77E6">
        <w:trPr>
          <w:trHeight w:val="458"/>
          <w:jc w:val="center"/>
        </w:trPr>
        <w:tc>
          <w:tcPr>
            <w:tcW w:w="4478" w:type="dxa"/>
            <w:vAlign w:val="center"/>
          </w:tcPr>
          <w:p w:rsidR="00DC77E6" w:rsidRPr="00940C2F" w:rsidRDefault="00DC77E6" w:rsidP="00A016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  <w:tc>
          <w:tcPr>
            <w:tcW w:w="4478" w:type="dxa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21141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随州市坤华物业管理有限公司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随县晟源保洁有限公司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武汉登峰物业管理服务有限公司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武汉盛世嘉业物业服务有限公司</w:t>
            </w:r>
          </w:p>
        </w:tc>
      </w:tr>
      <w:tr w:rsidR="00DC77E6" w:rsidRPr="00940C2F" w:rsidTr="00DC77E6">
        <w:trPr>
          <w:trHeight w:val="407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随州市曾都区红豆生态园艺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湖北长城保安服务有限公司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随州市绿盛生态园艺有限公司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随县福拓物业服务有限公司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随县平安物业服务有限公司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随州市炎黄物业服务有限公司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湖北鑫宸建设工程有限公司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随州市国润专用汽车有限公司</w:t>
            </w: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随州市添强物业管理有限公司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07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武汉久吉安物业管理有限公司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随县厉山镇花香鸟语经营部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随州市汉威保安服务有限公司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随县科安保安服务有限公司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湖北黄马褂清洁工程服务有限公司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湖北圣帛景观园林工程有限责任公司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随县神农苗圃有限公司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随州景龙生态绿化建设有限公司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湖北华卫物业管理有限公司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湖北神卫保安服务有限公司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随州市力美物业管理有限公司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C77E6" w:rsidRPr="00940C2F" w:rsidTr="00DC77E6">
        <w:trPr>
          <w:trHeight w:val="423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FE6DE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随州市添祥物业管理有限责任公司</w:t>
            </w:r>
          </w:p>
        </w:tc>
        <w:tc>
          <w:tcPr>
            <w:tcW w:w="4478" w:type="dxa"/>
            <w:shd w:val="clear" w:color="auto" w:fill="FFFFFF"/>
            <w:vAlign w:val="center"/>
          </w:tcPr>
          <w:p w:rsidR="00DC77E6" w:rsidRPr="00940C2F" w:rsidRDefault="00DC77E6" w:rsidP="00DC77E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</w:pPr>
          </w:p>
        </w:tc>
      </w:tr>
    </w:tbl>
    <w:p w:rsidR="00CD7BC7" w:rsidRPr="00940C2F" w:rsidRDefault="00CD7BC7" w:rsidP="006F3208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211413" w:rsidRPr="00940C2F" w:rsidRDefault="00211413" w:rsidP="006F3208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211413" w:rsidRPr="00940C2F" w:rsidRDefault="00211413" w:rsidP="006F3208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931A40" w:rsidRPr="00940C2F" w:rsidRDefault="00931A40" w:rsidP="006F3208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6F3208" w:rsidRPr="00940C2F" w:rsidRDefault="006F3208" w:rsidP="00A92DD0">
      <w:pPr>
        <w:widowControl w:val="0"/>
        <w:adjustRightInd/>
        <w:snapToGrid/>
        <w:spacing w:beforeLines="50" w:afterLines="50"/>
        <w:ind w:rightChars="-240" w:right="-528" w:firstLineChars="300" w:firstLine="63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17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包：机动车保险服务</w:t>
      </w:r>
    </w:p>
    <w:tbl>
      <w:tblPr>
        <w:tblW w:w="4536" w:type="dxa"/>
        <w:jc w:val="center"/>
        <w:tblInd w:w="-3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</w:tblGrid>
      <w:tr w:rsidR="00A92DD0" w:rsidRPr="00940C2F" w:rsidTr="00A92DD0">
        <w:trPr>
          <w:trHeight w:val="458"/>
          <w:jc w:val="center"/>
        </w:trPr>
        <w:tc>
          <w:tcPr>
            <w:tcW w:w="4536" w:type="dxa"/>
            <w:vAlign w:val="center"/>
          </w:tcPr>
          <w:p w:rsidR="00A92DD0" w:rsidRPr="00940C2F" w:rsidRDefault="00A92DD0" w:rsidP="00A016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2606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中国太平洋财产保险股份有限公司随县支公司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2606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中国人民财产保险股份有限公司随县支公司</w:t>
            </w:r>
          </w:p>
        </w:tc>
      </w:tr>
      <w:tr w:rsidR="00A92DD0" w:rsidRPr="00940C2F" w:rsidTr="00A92DD0">
        <w:trPr>
          <w:trHeight w:val="407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2606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中华联合财产保险股份有限公司随州中心支</w:t>
            </w:r>
          </w:p>
          <w:p w:rsidR="00A92DD0" w:rsidRPr="00940C2F" w:rsidRDefault="00A92DD0" w:rsidP="002606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2606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华安财产保险股份有限公司随州中心支公司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2606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天安财产保险股份有限公司随州中心支公司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2606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中国人寿财产保险股份有限公司随州市中心支公司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A92DD0" w:rsidRPr="00940C2F" w:rsidRDefault="00A92DD0" w:rsidP="002606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中国平安财产保险股份有限公司随县支公司</w:t>
            </w:r>
          </w:p>
        </w:tc>
      </w:tr>
    </w:tbl>
    <w:p w:rsidR="00211413" w:rsidRPr="00940C2F" w:rsidRDefault="00211413" w:rsidP="006F3208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26062C" w:rsidRPr="00940C2F" w:rsidRDefault="0026062C" w:rsidP="006F3208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931A40" w:rsidRPr="00940C2F" w:rsidRDefault="00931A40" w:rsidP="006F3208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850DED" w:rsidRDefault="00850DED">
      <w:pPr>
        <w:adjustRightInd/>
        <w:snapToGrid/>
        <w:spacing w:line="220" w:lineRule="atLeast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  <w:br w:type="page"/>
      </w:r>
    </w:p>
    <w:p w:rsidR="00931A40" w:rsidRPr="00940C2F" w:rsidRDefault="00931A40" w:rsidP="006F3208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931A40" w:rsidRPr="00940C2F" w:rsidRDefault="00931A40" w:rsidP="006F3208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6F3208" w:rsidRPr="00940C2F" w:rsidRDefault="006F3208" w:rsidP="00A92DD0">
      <w:pPr>
        <w:widowControl w:val="0"/>
        <w:adjustRightInd/>
        <w:snapToGrid/>
        <w:spacing w:beforeLines="50" w:afterLines="50"/>
        <w:ind w:rightChars="-240" w:right="-528" w:firstLineChars="300" w:firstLine="63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18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包：云计算机服务</w:t>
      </w:r>
    </w:p>
    <w:tbl>
      <w:tblPr>
        <w:tblW w:w="4470" w:type="dxa"/>
        <w:jc w:val="center"/>
        <w:tblInd w:w="-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0"/>
      </w:tblGrid>
      <w:tr w:rsidR="00A92DD0" w:rsidRPr="00940C2F" w:rsidTr="00A92DD0">
        <w:trPr>
          <w:trHeight w:val="458"/>
          <w:jc w:val="center"/>
        </w:trPr>
        <w:tc>
          <w:tcPr>
            <w:tcW w:w="4470" w:type="dxa"/>
            <w:vAlign w:val="center"/>
          </w:tcPr>
          <w:p w:rsidR="00A92DD0" w:rsidRPr="00940C2F" w:rsidRDefault="00A92DD0" w:rsidP="00A016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470" w:type="dxa"/>
            <w:shd w:val="clear" w:color="auto" w:fill="FFFFFF"/>
            <w:vAlign w:val="center"/>
          </w:tcPr>
          <w:p w:rsidR="00A92DD0" w:rsidRPr="00940C2F" w:rsidRDefault="00A92DD0" w:rsidP="00CC67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中国移动通信集团湖北有限公司随县分公司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470" w:type="dxa"/>
            <w:shd w:val="clear" w:color="auto" w:fill="FFFFFF"/>
            <w:vAlign w:val="center"/>
          </w:tcPr>
          <w:p w:rsidR="00A92DD0" w:rsidRPr="00940C2F" w:rsidRDefault="00A92DD0" w:rsidP="00CC67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中国联合网络通信有限公司随州市分公司</w:t>
            </w:r>
          </w:p>
        </w:tc>
      </w:tr>
    </w:tbl>
    <w:p w:rsidR="0026062C" w:rsidRPr="00940C2F" w:rsidRDefault="0026062C" w:rsidP="006F3208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086DD4" w:rsidRPr="00940C2F" w:rsidRDefault="00086DD4" w:rsidP="006F3208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850DED" w:rsidRDefault="00850DED">
      <w:pPr>
        <w:adjustRightInd/>
        <w:snapToGrid/>
        <w:spacing w:line="220" w:lineRule="atLeast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  <w:br w:type="page"/>
      </w:r>
    </w:p>
    <w:p w:rsidR="00086DD4" w:rsidRPr="00940C2F" w:rsidRDefault="00086DD4" w:rsidP="006F3208">
      <w:pPr>
        <w:widowControl w:val="0"/>
        <w:adjustRightInd/>
        <w:snapToGrid/>
        <w:spacing w:after="0"/>
        <w:ind w:rightChars="-240" w:right="-528" w:firstLineChars="200" w:firstLine="422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 w:rsidR="00CC67F2" w:rsidRPr="00940C2F" w:rsidRDefault="006F3208" w:rsidP="00A92DD0">
      <w:pPr>
        <w:widowControl w:val="0"/>
        <w:adjustRightInd/>
        <w:snapToGrid/>
        <w:spacing w:beforeLines="50" w:afterLines="50"/>
        <w:ind w:rightChars="-240" w:right="-528" w:firstLineChars="250" w:firstLine="527"/>
        <w:jc w:val="both"/>
        <w:rPr>
          <w:rFonts w:ascii="Times New Roman" w:eastAsia="宋体" w:hAnsi="Times New Roman" w:cs="Times New Roman"/>
          <w:b/>
          <w:bCs/>
          <w:color w:val="000000" w:themeColor="text1"/>
          <w:kern w:val="2"/>
          <w:sz w:val="21"/>
          <w:szCs w:val="21"/>
        </w:rPr>
      </w:pP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19</w:t>
      </w:r>
      <w:r w:rsidRPr="00940C2F">
        <w:rPr>
          <w:rFonts w:ascii="Times New Roman" w:eastAsia="宋体" w:hAnsi="Times New Roman" w:cs="Times New Roman" w:hint="eastAsia"/>
          <w:b/>
          <w:bCs/>
          <w:color w:val="000000" w:themeColor="text1"/>
          <w:kern w:val="2"/>
          <w:sz w:val="21"/>
          <w:szCs w:val="21"/>
        </w:rPr>
        <w:t>包：档案整理</w:t>
      </w:r>
    </w:p>
    <w:tbl>
      <w:tblPr>
        <w:tblW w:w="4470" w:type="dxa"/>
        <w:jc w:val="center"/>
        <w:tblInd w:w="-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0"/>
      </w:tblGrid>
      <w:tr w:rsidR="00A92DD0" w:rsidRPr="00940C2F" w:rsidTr="00A92DD0">
        <w:trPr>
          <w:trHeight w:val="458"/>
          <w:jc w:val="center"/>
        </w:trPr>
        <w:tc>
          <w:tcPr>
            <w:tcW w:w="4470" w:type="dxa"/>
            <w:vAlign w:val="center"/>
          </w:tcPr>
          <w:p w:rsidR="00A92DD0" w:rsidRPr="00940C2F" w:rsidRDefault="00A92DD0" w:rsidP="00A0165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单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名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 xml:space="preserve"> </w:t>
            </w:r>
            <w:r w:rsidRPr="00940C2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  <w:szCs w:val="24"/>
              </w:rPr>
              <w:t>称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470" w:type="dxa"/>
            <w:shd w:val="clear" w:color="auto" w:fill="FFFFFF"/>
            <w:vAlign w:val="center"/>
          </w:tcPr>
          <w:p w:rsidR="00A92DD0" w:rsidRPr="00940C2F" w:rsidRDefault="00A92DD0" w:rsidP="00CC67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随州赢跃文化办公设备工贸有限公司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470" w:type="dxa"/>
            <w:shd w:val="clear" w:color="auto" w:fill="FFFFFF"/>
            <w:vAlign w:val="center"/>
          </w:tcPr>
          <w:p w:rsidR="00A92DD0" w:rsidRPr="00940C2F" w:rsidRDefault="00A92DD0" w:rsidP="00CC67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随州市茂源信息服务有限公司</w:t>
            </w:r>
          </w:p>
        </w:tc>
      </w:tr>
      <w:tr w:rsidR="00A92DD0" w:rsidRPr="00940C2F" w:rsidTr="00A92DD0">
        <w:trPr>
          <w:trHeight w:val="407"/>
          <w:jc w:val="center"/>
        </w:trPr>
        <w:tc>
          <w:tcPr>
            <w:tcW w:w="4470" w:type="dxa"/>
            <w:shd w:val="clear" w:color="auto" w:fill="FFFFFF"/>
            <w:vAlign w:val="center"/>
          </w:tcPr>
          <w:p w:rsidR="00A92DD0" w:rsidRPr="00940C2F" w:rsidRDefault="00A92DD0" w:rsidP="00CC67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随州文祥档案服务有限公司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470" w:type="dxa"/>
            <w:shd w:val="clear" w:color="auto" w:fill="FFFFFF"/>
            <w:vAlign w:val="center"/>
          </w:tcPr>
          <w:p w:rsidR="00A92DD0" w:rsidRPr="00940C2F" w:rsidRDefault="00A92DD0" w:rsidP="00CC67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随县旭阳档案服务有限公司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470" w:type="dxa"/>
            <w:shd w:val="clear" w:color="auto" w:fill="FFFFFF"/>
            <w:vAlign w:val="center"/>
          </w:tcPr>
          <w:p w:rsidR="00A92DD0" w:rsidRPr="00940C2F" w:rsidRDefault="00A92DD0" w:rsidP="00CC67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湖北才胜信息技术有限公司</w:t>
            </w:r>
          </w:p>
        </w:tc>
      </w:tr>
      <w:tr w:rsidR="00A92DD0" w:rsidRPr="00940C2F" w:rsidTr="00A92DD0">
        <w:trPr>
          <w:trHeight w:val="423"/>
          <w:jc w:val="center"/>
        </w:trPr>
        <w:tc>
          <w:tcPr>
            <w:tcW w:w="4470" w:type="dxa"/>
            <w:shd w:val="clear" w:color="auto" w:fill="FFFFFF"/>
            <w:vAlign w:val="center"/>
          </w:tcPr>
          <w:p w:rsidR="00A92DD0" w:rsidRPr="00940C2F" w:rsidRDefault="00A92DD0" w:rsidP="00CC67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2"/>
                <w:sz w:val="21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color w:val="000000" w:themeColor="text1"/>
                <w:kern w:val="2"/>
                <w:sz w:val="21"/>
                <w:szCs w:val="24"/>
              </w:rPr>
              <w:t>随州市晟誉档案服务有限公司</w:t>
            </w:r>
          </w:p>
        </w:tc>
      </w:tr>
    </w:tbl>
    <w:p w:rsidR="002151CD" w:rsidRPr="00940C2F" w:rsidRDefault="002151CD" w:rsidP="002151CD">
      <w:pPr>
        <w:widowControl w:val="0"/>
        <w:adjustRightInd/>
        <w:snapToGrid/>
        <w:spacing w:after="0"/>
        <w:ind w:rightChars="-240" w:right="-528" w:firstLineChars="200" w:firstLine="482"/>
        <w:jc w:val="both"/>
        <w:rPr>
          <w:rFonts w:ascii="Times New Roman" w:eastAsia="宋体" w:hAnsi="Times New Roman" w:cs="Times New Roman"/>
          <w:b/>
          <w:color w:val="000000" w:themeColor="text1"/>
          <w:kern w:val="2"/>
          <w:sz w:val="24"/>
          <w:szCs w:val="24"/>
        </w:rPr>
      </w:pPr>
    </w:p>
    <w:p w:rsidR="002151CD" w:rsidRPr="00940C2F" w:rsidRDefault="002151CD" w:rsidP="00B14AB8">
      <w:pPr>
        <w:widowControl w:val="0"/>
        <w:adjustRightInd/>
        <w:snapToGrid/>
        <w:spacing w:after="0" w:line="380" w:lineRule="exact"/>
        <w:rPr>
          <w:rFonts w:ascii="宋体" w:eastAsiaTheme="minorEastAsia" w:hAnsi="宋体"/>
          <w:color w:val="000000" w:themeColor="text1"/>
          <w:kern w:val="2"/>
          <w:sz w:val="21"/>
          <w:szCs w:val="21"/>
        </w:rPr>
      </w:pPr>
    </w:p>
    <w:p w:rsidR="006D586E" w:rsidRPr="00940C2F" w:rsidRDefault="006D586E" w:rsidP="00B14AB8">
      <w:pPr>
        <w:widowControl w:val="0"/>
        <w:adjustRightInd/>
        <w:snapToGrid/>
        <w:spacing w:after="0" w:line="380" w:lineRule="exact"/>
        <w:rPr>
          <w:rFonts w:ascii="宋体" w:eastAsiaTheme="minorEastAsia" w:hAnsi="宋体"/>
          <w:color w:val="000000" w:themeColor="text1"/>
          <w:kern w:val="2"/>
          <w:sz w:val="21"/>
          <w:szCs w:val="21"/>
        </w:rPr>
      </w:pPr>
    </w:p>
    <w:p w:rsidR="00FF0C58" w:rsidRPr="00940C2F" w:rsidRDefault="00FF0C58" w:rsidP="00B14AB8">
      <w:pPr>
        <w:spacing w:line="220" w:lineRule="atLeast"/>
        <w:rPr>
          <w:color w:val="000000" w:themeColor="text1"/>
        </w:rPr>
      </w:pPr>
    </w:p>
    <w:sectPr w:rsidR="00FF0C58" w:rsidRPr="00940C2F" w:rsidSect="00EF49CB">
      <w:pgSz w:w="16838" w:h="11906" w:orient="landscape"/>
      <w:pgMar w:top="993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B60" w:rsidRDefault="00F85B60" w:rsidP="00B14AB8">
      <w:pPr>
        <w:spacing w:after="0"/>
      </w:pPr>
      <w:r>
        <w:separator/>
      </w:r>
    </w:p>
  </w:endnote>
  <w:endnote w:type="continuationSeparator" w:id="0">
    <w:p w:rsidR="00F85B60" w:rsidRDefault="00F85B60" w:rsidP="00B14A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B60" w:rsidRDefault="00F85B60" w:rsidP="00B14AB8">
      <w:pPr>
        <w:spacing w:after="0"/>
      </w:pPr>
      <w:r>
        <w:separator/>
      </w:r>
    </w:p>
  </w:footnote>
  <w:footnote w:type="continuationSeparator" w:id="0">
    <w:p w:rsidR="00F85B60" w:rsidRDefault="00F85B60" w:rsidP="00B14A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7B4"/>
    <w:multiLevelType w:val="hybridMultilevel"/>
    <w:tmpl w:val="DEDC1BFA"/>
    <w:lvl w:ilvl="0" w:tplc="5C9419EC">
      <w:start w:val="1"/>
      <w:numFmt w:val="japaneseCounting"/>
      <w:lvlText w:val="%1、"/>
      <w:lvlJc w:val="left"/>
      <w:pPr>
        <w:ind w:left="432" w:hanging="432"/>
      </w:pPr>
      <w:rPr>
        <w:rFonts w:cs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4006E3"/>
    <w:multiLevelType w:val="hybridMultilevel"/>
    <w:tmpl w:val="E01C2B22"/>
    <w:lvl w:ilvl="0" w:tplc="70EECA2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2">
    <w:nsid w:val="7EB833E6"/>
    <w:multiLevelType w:val="multilevel"/>
    <w:tmpl w:val="7EB833E6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454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113"/>
        </w:tabs>
        <w:ind w:left="0" w:firstLine="454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"/>
        </w:tabs>
        <w:ind w:left="0" w:firstLine="45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323"/>
        </w:tabs>
        <w:ind w:left="1323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64"/>
        </w:tabs>
        <w:ind w:left="1464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606"/>
        </w:tabs>
        <w:ind w:left="1606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48"/>
        </w:tabs>
        <w:ind w:left="1748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031"/>
        </w:tabs>
        <w:ind w:left="2031" w:hanging="1559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1DEE"/>
    <w:rsid w:val="00044500"/>
    <w:rsid w:val="0007749F"/>
    <w:rsid w:val="00085893"/>
    <w:rsid w:val="00086DD4"/>
    <w:rsid w:val="000B122E"/>
    <w:rsid w:val="000C0B7A"/>
    <w:rsid w:val="001765A9"/>
    <w:rsid w:val="00211413"/>
    <w:rsid w:val="002151CD"/>
    <w:rsid w:val="0023139F"/>
    <w:rsid w:val="0023163A"/>
    <w:rsid w:val="00256968"/>
    <w:rsid w:val="0026062C"/>
    <w:rsid w:val="002741BE"/>
    <w:rsid w:val="00290804"/>
    <w:rsid w:val="002A21B2"/>
    <w:rsid w:val="002B7323"/>
    <w:rsid w:val="002E71AD"/>
    <w:rsid w:val="00323B43"/>
    <w:rsid w:val="00350C1E"/>
    <w:rsid w:val="00356C6A"/>
    <w:rsid w:val="00373B99"/>
    <w:rsid w:val="00392400"/>
    <w:rsid w:val="0039557D"/>
    <w:rsid w:val="00396B99"/>
    <w:rsid w:val="003A35B1"/>
    <w:rsid w:val="003A3A80"/>
    <w:rsid w:val="003A3F77"/>
    <w:rsid w:val="003A63DD"/>
    <w:rsid w:val="003C78AB"/>
    <w:rsid w:val="003D37D8"/>
    <w:rsid w:val="003E3B16"/>
    <w:rsid w:val="003E5B9D"/>
    <w:rsid w:val="00405FF2"/>
    <w:rsid w:val="00426133"/>
    <w:rsid w:val="004313B7"/>
    <w:rsid w:val="00431630"/>
    <w:rsid w:val="004358AB"/>
    <w:rsid w:val="00460445"/>
    <w:rsid w:val="00461CCB"/>
    <w:rsid w:val="00462630"/>
    <w:rsid w:val="00462EDC"/>
    <w:rsid w:val="00472AD5"/>
    <w:rsid w:val="004E24C9"/>
    <w:rsid w:val="004E5ED9"/>
    <w:rsid w:val="004F0A98"/>
    <w:rsid w:val="004F12B1"/>
    <w:rsid w:val="004F290F"/>
    <w:rsid w:val="005000D4"/>
    <w:rsid w:val="0051644C"/>
    <w:rsid w:val="00524E32"/>
    <w:rsid w:val="0053527B"/>
    <w:rsid w:val="00540447"/>
    <w:rsid w:val="00544117"/>
    <w:rsid w:val="00547407"/>
    <w:rsid w:val="0055090B"/>
    <w:rsid w:val="00555990"/>
    <w:rsid w:val="00574531"/>
    <w:rsid w:val="005770DC"/>
    <w:rsid w:val="005A3A9A"/>
    <w:rsid w:val="005B353C"/>
    <w:rsid w:val="00614762"/>
    <w:rsid w:val="006303EB"/>
    <w:rsid w:val="00645D38"/>
    <w:rsid w:val="00657C46"/>
    <w:rsid w:val="00670E6C"/>
    <w:rsid w:val="006951AE"/>
    <w:rsid w:val="006B1795"/>
    <w:rsid w:val="006B6919"/>
    <w:rsid w:val="006D586E"/>
    <w:rsid w:val="006D7AFC"/>
    <w:rsid w:val="006F3208"/>
    <w:rsid w:val="00744E26"/>
    <w:rsid w:val="0075534D"/>
    <w:rsid w:val="007632A5"/>
    <w:rsid w:val="00780C6B"/>
    <w:rsid w:val="00783FEF"/>
    <w:rsid w:val="007B35C3"/>
    <w:rsid w:val="007B4A3D"/>
    <w:rsid w:val="007B6096"/>
    <w:rsid w:val="007C5C5C"/>
    <w:rsid w:val="007D3E11"/>
    <w:rsid w:val="00850DED"/>
    <w:rsid w:val="00851A1F"/>
    <w:rsid w:val="00853D2F"/>
    <w:rsid w:val="00861017"/>
    <w:rsid w:val="008B7726"/>
    <w:rsid w:val="008C0157"/>
    <w:rsid w:val="008E7097"/>
    <w:rsid w:val="00913349"/>
    <w:rsid w:val="00931A40"/>
    <w:rsid w:val="00940C2F"/>
    <w:rsid w:val="00942583"/>
    <w:rsid w:val="009539D6"/>
    <w:rsid w:val="00977B7A"/>
    <w:rsid w:val="009B1E54"/>
    <w:rsid w:val="009C5406"/>
    <w:rsid w:val="00A0165B"/>
    <w:rsid w:val="00A14741"/>
    <w:rsid w:val="00A34369"/>
    <w:rsid w:val="00A348D7"/>
    <w:rsid w:val="00A47D27"/>
    <w:rsid w:val="00A55BF5"/>
    <w:rsid w:val="00A71313"/>
    <w:rsid w:val="00A92DD0"/>
    <w:rsid w:val="00A93B5D"/>
    <w:rsid w:val="00AA624D"/>
    <w:rsid w:val="00AE4BA6"/>
    <w:rsid w:val="00AE5FE4"/>
    <w:rsid w:val="00AE7303"/>
    <w:rsid w:val="00AF0B0A"/>
    <w:rsid w:val="00B14AB8"/>
    <w:rsid w:val="00B173A7"/>
    <w:rsid w:val="00B225D5"/>
    <w:rsid w:val="00B34819"/>
    <w:rsid w:val="00B953C7"/>
    <w:rsid w:val="00BB67E3"/>
    <w:rsid w:val="00BF5549"/>
    <w:rsid w:val="00BF5C6B"/>
    <w:rsid w:val="00BF73CF"/>
    <w:rsid w:val="00C041A7"/>
    <w:rsid w:val="00C2316E"/>
    <w:rsid w:val="00C64551"/>
    <w:rsid w:val="00CC67F2"/>
    <w:rsid w:val="00CD1597"/>
    <w:rsid w:val="00CD7BC7"/>
    <w:rsid w:val="00CE2613"/>
    <w:rsid w:val="00D17384"/>
    <w:rsid w:val="00D2559F"/>
    <w:rsid w:val="00D31D50"/>
    <w:rsid w:val="00D376FE"/>
    <w:rsid w:val="00D46877"/>
    <w:rsid w:val="00D46EB7"/>
    <w:rsid w:val="00D477DF"/>
    <w:rsid w:val="00D51862"/>
    <w:rsid w:val="00D51BDC"/>
    <w:rsid w:val="00D8173F"/>
    <w:rsid w:val="00D84400"/>
    <w:rsid w:val="00DC77E6"/>
    <w:rsid w:val="00DD69F7"/>
    <w:rsid w:val="00DE1E04"/>
    <w:rsid w:val="00DF094A"/>
    <w:rsid w:val="00E54ADB"/>
    <w:rsid w:val="00E6286F"/>
    <w:rsid w:val="00E7145E"/>
    <w:rsid w:val="00E77B52"/>
    <w:rsid w:val="00E8334A"/>
    <w:rsid w:val="00E84722"/>
    <w:rsid w:val="00E862E5"/>
    <w:rsid w:val="00EA5239"/>
    <w:rsid w:val="00EA5921"/>
    <w:rsid w:val="00EF49CB"/>
    <w:rsid w:val="00F26ED2"/>
    <w:rsid w:val="00F274CF"/>
    <w:rsid w:val="00F42CFC"/>
    <w:rsid w:val="00F64DCE"/>
    <w:rsid w:val="00F85B60"/>
    <w:rsid w:val="00FC1466"/>
    <w:rsid w:val="00FE5AC3"/>
    <w:rsid w:val="00FE6DED"/>
    <w:rsid w:val="00FF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 Bullet 3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D0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B14AB8"/>
    <w:pPr>
      <w:keepNext/>
      <w:keepLines/>
      <w:widowControl w:val="0"/>
      <w:adjustRightInd/>
      <w:snapToGrid/>
      <w:spacing w:before="340" w:after="330"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14AB8"/>
    <w:pPr>
      <w:keepNext/>
      <w:keepLines/>
      <w:widowControl w:val="0"/>
      <w:adjustRightInd/>
      <w:snapToGrid/>
      <w:spacing w:after="0" w:line="500" w:lineRule="exact"/>
      <w:ind w:firstLineChars="200" w:firstLine="200"/>
      <w:jc w:val="both"/>
      <w:outlineLvl w:val="1"/>
    </w:pPr>
    <w:rPr>
      <w:rFonts w:ascii="Arial" w:eastAsia="楷体_GB2312" w:hAnsi="Arial" w:cs="Times New Roman"/>
      <w:b/>
      <w:bCs/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14A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AB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B14A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AB8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B14AB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B14AB8"/>
    <w:rPr>
      <w:rFonts w:ascii="Arial" w:eastAsia="楷体_GB2312" w:hAnsi="Arial" w:cs="Times New Roman"/>
      <w:b/>
      <w:bCs/>
      <w:kern w:val="2"/>
      <w:sz w:val="21"/>
      <w:szCs w:val="32"/>
    </w:rPr>
  </w:style>
  <w:style w:type="numbering" w:customStyle="1" w:styleId="10">
    <w:name w:val="无列表1"/>
    <w:next w:val="a2"/>
    <w:semiHidden/>
    <w:rsid w:val="00B14AB8"/>
  </w:style>
  <w:style w:type="paragraph" w:styleId="3">
    <w:name w:val="List Bullet 3"/>
    <w:basedOn w:val="a"/>
    <w:rsid w:val="00B14AB8"/>
    <w:pPr>
      <w:widowControl w:val="0"/>
      <w:numPr>
        <w:ilvl w:val="2"/>
        <w:numId w:val="1"/>
      </w:numPr>
      <w:tabs>
        <w:tab w:val="left" w:pos="113"/>
      </w:tabs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0">
    <w:name w:val="List Number 3"/>
    <w:basedOn w:val="a"/>
    <w:rsid w:val="00B14AB8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styleId="a5">
    <w:name w:val="Table Grid"/>
    <w:basedOn w:val="a1"/>
    <w:rsid w:val="00B14AB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rsid w:val="00B14AB8"/>
    <w:rPr>
      <w:sz w:val="21"/>
      <w:szCs w:val="21"/>
    </w:rPr>
  </w:style>
  <w:style w:type="paragraph" w:styleId="a7">
    <w:name w:val="annotation text"/>
    <w:basedOn w:val="a"/>
    <w:link w:val="Char1"/>
    <w:rsid w:val="00B14AB8"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批注文字 Char"/>
    <w:basedOn w:val="a0"/>
    <w:link w:val="a7"/>
    <w:rsid w:val="00B14AB8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B14AB8"/>
    <w:rPr>
      <w:b/>
      <w:bCs/>
    </w:rPr>
  </w:style>
  <w:style w:type="character" w:customStyle="1" w:styleId="Char2">
    <w:name w:val="批注主题 Char"/>
    <w:basedOn w:val="Char1"/>
    <w:link w:val="a8"/>
    <w:rsid w:val="00B14AB8"/>
    <w:rPr>
      <w:b/>
      <w:bCs/>
    </w:rPr>
  </w:style>
  <w:style w:type="paragraph" w:styleId="a9">
    <w:name w:val="Balloon Text"/>
    <w:basedOn w:val="a"/>
    <w:link w:val="Char3"/>
    <w:rsid w:val="00B14AB8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批注框文本 Char"/>
    <w:basedOn w:val="a0"/>
    <w:link w:val="a9"/>
    <w:rsid w:val="00B14AB8"/>
    <w:rPr>
      <w:rFonts w:ascii="Times New Roman" w:eastAsia="宋体" w:hAnsi="Times New Roman" w:cs="Times New Roman"/>
      <w:kern w:val="2"/>
      <w:sz w:val="18"/>
      <w:szCs w:val="18"/>
    </w:rPr>
  </w:style>
  <w:style w:type="character" w:styleId="aa">
    <w:name w:val="Hyperlink"/>
    <w:basedOn w:val="a0"/>
    <w:rsid w:val="00B14AB8"/>
    <w:rPr>
      <w:color w:val="0000FF"/>
      <w:u w:val="single"/>
    </w:rPr>
  </w:style>
  <w:style w:type="character" w:styleId="ab">
    <w:name w:val="Strong"/>
    <w:basedOn w:val="a0"/>
    <w:qFormat/>
    <w:rsid w:val="00B14AB8"/>
    <w:rPr>
      <w:b/>
      <w:bCs/>
    </w:rPr>
  </w:style>
  <w:style w:type="table" w:customStyle="1" w:styleId="11">
    <w:name w:val="网格型1"/>
    <w:basedOn w:val="a1"/>
    <w:next w:val="a5"/>
    <w:uiPriority w:val="59"/>
    <w:rsid w:val="00D84400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67AACE-61D6-444A-930B-771A9617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22</Pages>
  <Words>1271</Words>
  <Characters>7247</Characters>
  <Application>Microsoft Office Word</Application>
  <DocSecurity>0</DocSecurity>
  <Lines>60</Lines>
  <Paragraphs>17</Paragraphs>
  <ScaleCrop>false</ScaleCrop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2021-09-23T00:51:00Z</dcterms:created>
  <dcterms:modified xsi:type="dcterms:W3CDTF">2022-12-14T06:46:00Z</dcterms:modified>
</cp:coreProperties>
</file>