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9" w:lineRule="auto"/>
        <w:ind w:left="2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随县创卫办〔2022〕5</w:t>
      </w:r>
      <w:r>
        <w:rPr>
          <w:rFonts w:ascii="仿宋" w:hAnsi="仿宋" w:eastAsia="仿宋" w:cs="仿宋"/>
          <w:sz w:val="31"/>
          <w:szCs w:val="31"/>
        </w:rPr>
        <w:t xml:space="preserve"> 号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76" w:line="224" w:lineRule="auto"/>
        <w:ind w:left="3402" w:right="582" w:hanging="2837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spacing w:val="10"/>
          <w:sz w:val="41"/>
          <w:szCs w:val="41"/>
        </w:rPr>
        <w:t>关于建立创建省级卫生县城包保责任制</w:t>
      </w:r>
      <w:r>
        <w:rPr>
          <w:rFonts w:ascii="微软雅黑" w:hAnsi="微软雅黑" w:eastAsia="微软雅黑" w:cs="微软雅黑"/>
          <w:spacing w:val="6"/>
          <w:sz w:val="41"/>
          <w:szCs w:val="41"/>
        </w:rPr>
        <w:t>的</w:t>
      </w:r>
      <w:r>
        <w:rPr>
          <w:rFonts w:ascii="微软雅黑" w:hAnsi="微软雅黑" w:eastAsia="微软雅黑" w:cs="微软雅黑"/>
          <w:sz w:val="41"/>
          <w:szCs w:val="41"/>
        </w:rPr>
        <w:t xml:space="preserve"> </w:t>
      </w:r>
      <w:r>
        <w:rPr>
          <w:rFonts w:ascii="微软雅黑" w:hAnsi="微软雅黑" w:eastAsia="微软雅黑" w:cs="微软雅黑"/>
          <w:spacing w:val="12"/>
          <w:sz w:val="41"/>
          <w:szCs w:val="41"/>
        </w:rPr>
        <w:t>通</w:t>
      </w:r>
      <w:r>
        <w:rPr>
          <w:rFonts w:ascii="微软雅黑" w:hAnsi="微软雅黑" w:eastAsia="微软雅黑" w:cs="微软雅黑"/>
          <w:spacing w:val="9"/>
          <w:sz w:val="41"/>
          <w:szCs w:val="41"/>
        </w:rPr>
        <w:t xml:space="preserve">        知</w:t>
      </w:r>
    </w:p>
    <w:p>
      <w:pPr>
        <w:spacing w:line="478" w:lineRule="auto"/>
        <w:rPr>
          <w:rFonts w:ascii="Arial"/>
          <w:sz w:val="21"/>
        </w:rPr>
      </w:pPr>
    </w:p>
    <w:p>
      <w:pPr>
        <w:spacing w:before="101" w:line="22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县</w:t>
      </w:r>
      <w:r>
        <w:rPr>
          <w:rFonts w:ascii="仿宋" w:hAnsi="仿宋" w:eastAsia="仿宋" w:cs="仿宋"/>
          <w:spacing w:val="11"/>
          <w:sz w:val="31"/>
          <w:szCs w:val="31"/>
        </w:rPr>
        <w:t>经</w:t>
      </w:r>
      <w:r>
        <w:rPr>
          <w:rFonts w:ascii="仿宋" w:hAnsi="仿宋" w:eastAsia="仿宋" w:cs="仿宋"/>
          <w:spacing w:val="8"/>
          <w:sz w:val="31"/>
          <w:szCs w:val="31"/>
        </w:rPr>
        <w:t>济开发区、厉山镇，县直各部门、各驻县单位：</w:t>
      </w:r>
    </w:p>
    <w:p>
      <w:pPr>
        <w:spacing w:before="221" w:line="357" w:lineRule="auto"/>
        <w:ind w:left="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为</w:t>
      </w:r>
      <w:r>
        <w:rPr>
          <w:rFonts w:ascii="仿宋" w:hAnsi="仿宋" w:eastAsia="仿宋" w:cs="仿宋"/>
          <w:spacing w:val="12"/>
          <w:sz w:val="31"/>
          <w:szCs w:val="31"/>
        </w:rPr>
        <w:t>深入推进我县创建省级卫生县城工作，县创建省级卫生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县</w:t>
      </w:r>
      <w:r>
        <w:rPr>
          <w:rFonts w:ascii="仿宋" w:hAnsi="仿宋" w:eastAsia="仿宋" w:cs="仿宋"/>
          <w:spacing w:val="12"/>
          <w:sz w:val="31"/>
          <w:szCs w:val="31"/>
        </w:rPr>
        <w:t>城工作领导小组决定，建立县级领导和相关部门单位共同包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保</w:t>
      </w:r>
      <w:r>
        <w:rPr>
          <w:rFonts w:ascii="仿宋" w:hAnsi="仿宋" w:eastAsia="仿宋" w:cs="仿宋"/>
          <w:spacing w:val="8"/>
          <w:sz w:val="31"/>
          <w:szCs w:val="31"/>
        </w:rPr>
        <w:t>创建工作责任制。现将有关事项通知如下：</w:t>
      </w:r>
    </w:p>
    <w:p>
      <w:pPr>
        <w:spacing w:line="226" w:lineRule="auto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一、包保责任</w:t>
      </w:r>
    </w:p>
    <w:p>
      <w:pPr>
        <w:tabs>
          <w:tab w:val="left" w:pos="765"/>
        </w:tabs>
        <w:spacing w:before="215" w:line="331" w:lineRule="auto"/>
        <w:ind w:right="2" w:firstLine="610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2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) 县级领导包保责任：  </w:t>
      </w:r>
      <w:r>
        <w:rPr>
          <w:rFonts w:ascii="仿宋" w:hAnsi="仿宋" w:eastAsia="仿宋" w:cs="仿宋"/>
          <w:spacing w:val="11"/>
          <w:sz w:val="31"/>
          <w:szCs w:val="31"/>
        </w:rPr>
        <w:t>指导、督促、检查责任社区落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实</w:t>
      </w:r>
      <w:r>
        <w:rPr>
          <w:rFonts w:ascii="仿宋" w:hAnsi="仿宋" w:eastAsia="仿宋" w:cs="仿宋"/>
          <w:spacing w:val="12"/>
          <w:sz w:val="31"/>
          <w:szCs w:val="31"/>
        </w:rPr>
        <w:t>创卫管理任务，协调处理创卫工作的难点、热点问题。组织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机</w:t>
      </w:r>
      <w:r>
        <w:rPr>
          <w:rFonts w:ascii="仿宋" w:hAnsi="仿宋" w:eastAsia="仿宋" w:cs="仿宋"/>
          <w:spacing w:val="12"/>
          <w:sz w:val="31"/>
          <w:szCs w:val="31"/>
        </w:rPr>
        <w:t>关干部职工参加联系社区创卫相关活动。督促、协调各包保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部</w:t>
      </w:r>
      <w:r>
        <w:rPr>
          <w:rFonts w:ascii="仿宋" w:hAnsi="仿宋" w:eastAsia="仿宋" w:cs="仿宋"/>
          <w:spacing w:val="6"/>
          <w:sz w:val="31"/>
          <w:szCs w:val="31"/>
        </w:rPr>
        <w:t>门落实包保责任。</w:t>
      </w:r>
    </w:p>
    <w:p>
      <w:pPr>
        <w:tabs>
          <w:tab w:val="left" w:pos="765"/>
        </w:tabs>
        <w:spacing w:before="1" w:line="196" w:lineRule="auto"/>
        <w:ind w:left="61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33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二) 县直各部门、各驻县单位、县直相关企事业单位包</w:t>
      </w:r>
    </w:p>
    <w:p>
      <w:pPr>
        <w:sectPr>
          <w:footerReference r:id="rId5" w:type="default"/>
          <w:pgSz w:w="11900" w:h="16840"/>
          <w:pgMar w:top="1431" w:right="1587" w:bottom="1506" w:left="1607" w:header="0" w:footer="1211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33" w:line="340" w:lineRule="auto"/>
        <w:ind w:left="13" w:hanging="14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保责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任：</w:t>
      </w:r>
      <w:r>
        <w:rPr>
          <w:rFonts w:ascii="仿宋" w:hAnsi="仿宋" w:eastAsia="仿宋" w:cs="仿宋"/>
          <w:spacing w:val="5"/>
          <w:sz w:val="31"/>
          <w:szCs w:val="31"/>
        </w:rPr>
        <w:t>深入社区指导工作，经常性开展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明察暗访</w:t>
      </w:r>
      <w:r>
        <w:rPr>
          <w:rFonts w:ascii="仿宋" w:hAnsi="仿宋" w:eastAsia="仿宋" w:cs="仿宋"/>
          <w:spacing w:val="5"/>
          <w:sz w:val="31"/>
          <w:szCs w:val="31"/>
        </w:rPr>
        <w:t>、督办检查。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包</w:t>
      </w:r>
      <w:r>
        <w:rPr>
          <w:rFonts w:ascii="仿宋" w:hAnsi="仿宋" w:eastAsia="仿宋" w:cs="仿宋"/>
          <w:spacing w:val="12"/>
          <w:sz w:val="31"/>
          <w:szCs w:val="31"/>
        </w:rPr>
        <w:t>保牵头部门负责包保相关工作的统筹安排，联系协调县领导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进</w:t>
      </w:r>
      <w:r>
        <w:rPr>
          <w:rFonts w:ascii="仿宋" w:hAnsi="仿宋" w:eastAsia="仿宋" w:cs="仿宋"/>
          <w:spacing w:val="12"/>
          <w:sz w:val="31"/>
          <w:szCs w:val="31"/>
        </w:rPr>
        <w:t>社区事宜，协调解决包保工作中存在的困难和问题，跟踪督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办</w:t>
      </w:r>
      <w:r>
        <w:rPr>
          <w:rFonts w:ascii="仿宋" w:hAnsi="仿宋" w:eastAsia="仿宋" w:cs="仿宋"/>
          <w:spacing w:val="6"/>
          <w:sz w:val="31"/>
          <w:szCs w:val="31"/>
        </w:rPr>
        <w:t>创卫工作落实情况。包保牵头部门要安排 1 名社区包保联络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员</w:t>
      </w:r>
      <w:r>
        <w:rPr>
          <w:rFonts w:ascii="仿宋" w:hAnsi="仿宋" w:eastAsia="仿宋" w:cs="仿宋"/>
          <w:spacing w:val="12"/>
          <w:sz w:val="31"/>
          <w:szCs w:val="31"/>
        </w:rPr>
        <w:t>。包保牵头部门、参与单位与包保社区实行创建共同投入机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制</w:t>
      </w:r>
      <w:r>
        <w:rPr>
          <w:rFonts w:ascii="仿宋" w:hAnsi="仿宋" w:eastAsia="仿宋" w:cs="仿宋"/>
          <w:spacing w:val="-6"/>
          <w:sz w:val="31"/>
          <w:szCs w:val="31"/>
        </w:rPr>
        <w:t>。</w:t>
      </w:r>
    </w:p>
    <w:p>
      <w:pPr>
        <w:spacing w:line="227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、包保工作要求</w:t>
      </w:r>
    </w:p>
    <w:p>
      <w:pPr>
        <w:tabs>
          <w:tab w:val="left" w:pos="779"/>
        </w:tabs>
        <w:spacing w:before="217" w:line="339" w:lineRule="auto"/>
        <w:ind w:left="12" w:right="111" w:firstLine="611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(一) 加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强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领导，  密切配合。  </w:t>
      </w:r>
      <w:r>
        <w:rPr>
          <w:rFonts w:ascii="仿宋" w:hAnsi="仿宋" w:eastAsia="仿宋" w:cs="仿宋"/>
          <w:spacing w:val="4"/>
          <w:sz w:val="31"/>
          <w:szCs w:val="31"/>
        </w:rPr>
        <w:t>县级领导、各包保部门单位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领</w:t>
      </w:r>
      <w:r>
        <w:rPr>
          <w:rFonts w:ascii="仿宋" w:hAnsi="仿宋" w:eastAsia="仿宋" w:cs="仿宋"/>
          <w:spacing w:val="10"/>
          <w:sz w:val="31"/>
          <w:szCs w:val="31"/>
        </w:rPr>
        <w:t>导</w:t>
      </w:r>
      <w:r>
        <w:rPr>
          <w:rFonts w:ascii="仿宋" w:hAnsi="仿宋" w:eastAsia="仿宋" w:cs="仿宋"/>
          <w:spacing w:val="6"/>
          <w:sz w:val="31"/>
          <w:szCs w:val="31"/>
        </w:rPr>
        <w:t>要深入包保区域，加强沟通联系， 了解创卫工作动态，督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促</w:t>
      </w:r>
      <w:r>
        <w:rPr>
          <w:rFonts w:ascii="仿宋" w:hAnsi="仿宋" w:eastAsia="仿宋" w:cs="仿宋"/>
          <w:spacing w:val="12"/>
          <w:sz w:val="31"/>
          <w:szCs w:val="31"/>
        </w:rPr>
        <w:t>落实创卫工作要求，帮助解决包保区域在创卫工作中存在的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突</w:t>
      </w:r>
      <w:r>
        <w:rPr>
          <w:rFonts w:ascii="仿宋" w:hAnsi="仿宋" w:eastAsia="仿宋" w:cs="仿宋"/>
          <w:spacing w:val="12"/>
          <w:sz w:val="31"/>
          <w:szCs w:val="31"/>
        </w:rPr>
        <w:t>出问题。包保牵头单位负责总协调包保创卫工作，协调社区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做</w:t>
      </w:r>
      <w:r>
        <w:rPr>
          <w:rFonts w:ascii="仿宋" w:hAnsi="仿宋" w:eastAsia="仿宋" w:cs="仿宋"/>
          <w:spacing w:val="12"/>
          <w:sz w:val="31"/>
          <w:szCs w:val="31"/>
        </w:rPr>
        <w:t>好日常创建工作。各包保部门、单位要成立领导小组，明确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分</w:t>
      </w:r>
      <w:r>
        <w:rPr>
          <w:rFonts w:ascii="仿宋" w:hAnsi="仿宋" w:eastAsia="仿宋" w:cs="仿宋"/>
          <w:spacing w:val="14"/>
          <w:sz w:val="31"/>
          <w:szCs w:val="31"/>
        </w:rPr>
        <w:t>管</w:t>
      </w:r>
      <w:r>
        <w:rPr>
          <w:rFonts w:ascii="仿宋" w:hAnsi="仿宋" w:eastAsia="仿宋" w:cs="仿宋"/>
          <w:spacing w:val="8"/>
          <w:sz w:val="31"/>
          <w:szCs w:val="31"/>
        </w:rPr>
        <w:t>领导，制定工作措施，建立责任包保长效机制。</w:t>
      </w:r>
    </w:p>
    <w:p>
      <w:pPr>
        <w:tabs>
          <w:tab w:val="left" w:pos="779"/>
        </w:tabs>
        <w:spacing w:before="7" w:line="335" w:lineRule="auto"/>
        <w:ind w:left="12" w:right="111" w:firstLine="611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(二)  坚持标准，  注重实效。  </w:t>
      </w:r>
      <w:r>
        <w:rPr>
          <w:rFonts w:ascii="仿宋" w:hAnsi="仿宋" w:eastAsia="仿宋" w:cs="仿宋"/>
          <w:spacing w:val="1"/>
          <w:sz w:val="31"/>
          <w:szCs w:val="31"/>
        </w:rPr>
        <w:t>包保领导、部门和联络员要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摸</w:t>
      </w:r>
      <w:r>
        <w:rPr>
          <w:rFonts w:ascii="仿宋" w:hAnsi="仿宋" w:eastAsia="仿宋" w:cs="仿宋"/>
          <w:spacing w:val="12"/>
          <w:sz w:val="31"/>
          <w:szCs w:val="31"/>
        </w:rPr>
        <w:t>清创卫工作的各项底数，对照暗访评价表和自评标准细则制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定</w:t>
      </w:r>
      <w:r>
        <w:rPr>
          <w:rFonts w:ascii="仿宋" w:hAnsi="仿宋" w:eastAsia="仿宋" w:cs="仿宋"/>
          <w:spacing w:val="12"/>
          <w:sz w:val="31"/>
          <w:szCs w:val="31"/>
        </w:rPr>
        <w:t>具体工作计划，掌握包保责任和包保要求，促进包保社区创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卫</w:t>
      </w:r>
      <w:r>
        <w:rPr>
          <w:rFonts w:ascii="仿宋" w:hAnsi="仿宋" w:eastAsia="仿宋" w:cs="仿宋"/>
          <w:spacing w:val="12"/>
          <w:sz w:val="31"/>
          <w:szCs w:val="31"/>
        </w:rPr>
        <w:t>工作水平不断提升。各社区要及时反映问题，包保领导、单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</w:t>
      </w:r>
      <w:r>
        <w:rPr>
          <w:rFonts w:ascii="仿宋" w:hAnsi="仿宋" w:eastAsia="仿宋" w:cs="仿宋"/>
          <w:spacing w:val="8"/>
          <w:sz w:val="31"/>
          <w:szCs w:val="31"/>
        </w:rPr>
        <w:t>对社区反映的问题及时协调解决。</w:t>
      </w:r>
    </w:p>
    <w:p>
      <w:pPr>
        <w:tabs>
          <w:tab w:val="left" w:pos="779"/>
        </w:tabs>
        <w:spacing w:line="328" w:lineRule="auto"/>
        <w:ind w:left="23" w:right="113" w:firstLine="600"/>
        <w:rPr>
          <w:rFonts w:ascii="仿宋" w:hAnsi="仿宋" w:eastAsia="仿宋" w:cs="仿宋"/>
          <w:sz w:val="31"/>
          <w:szCs w:val="31"/>
        </w:rPr>
      </w:pPr>
      <w:r>
        <w:rPr>
          <w:rFonts w:ascii="微软雅黑" w:hAnsi="微软雅黑" w:eastAsia="微软雅黑" w:cs="微软雅黑"/>
          <w:sz w:val="31"/>
          <w:szCs w:val="31"/>
        </w:rPr>
        <w:tab/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(三) 加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强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监督，  严格检查。  </w:t>
      </w:r>
      <w:r>
        <w:rPr>
          <w:rFonts w:ascii="仿宋" w:hAnsi="仿宋" w:eastAsia="仿宋" w:cs="仿宋"/>
          <w:spacing w:val="4"/>
          <w:sz w:val="31"/>
          <w:szCs w:val="31"/>
        </w:rPr>
        <w:t>包保部门领导要经常性开展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明察暗访</w:t>
      </w:r>
      <w:r>
        <w:rPr>
          <w:rFonts w:ascii="仿宋" w:hAnsi="仿宋" w:eastAsia="仿宋" w:cs="仿宋"/>
          <w:spacing w:val="12"/>
          <w:sz w:val="31"/>
          <w:szCs w:val="31"/>
        </w:rPr>
        <w:t>并督促落实整改。县创卫工作领导小组要加强检查</w:t>
      </w:r>
      <w:r>
        <w:rPr>
          <w:rFonts w:ascii="仿宋" w:hAnsi="仿宋" w:eastAsia="仿宋" w:cs="仿宋"/>
          <w:spacing w:val="10"/>
          <w:sz w:val="31"/>
          <w:szCs w:val="31"/>
        </w:rPr>
        <w:t>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，对不整改或整改不力的在新闻媒体曝光并进行通报。</w:t>
      </w:r>
    </w:p>
    <w:p>
      <w:pPr>
        <w:sectPr>
          <w:footerReference r:id="rId6" w:type="default"/>
          <w:pgSz w:w="11900" w:h="16840"/>
          <w:pgMar w:top="1431" w:right="1475" w:bottom="1509" w:left="1593" w:header="0" w:footer="1211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54" w:lineRule="auto"/>
        <w:ind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附件：县级领导、县直部门、驻县单位包保创卫责任清单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一览表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355" w:lineRule="auto"/>
        <w:ind w:left="3988" w:right="724" w:hanging="14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随县创建省级卫生县城领导小组办公</w:t>
      </w:r>
      <w:r>
        <w:rPr>
          <w:rFonts w:ascii="仿宋" w:hAnsi="仿宋" w:eastAsia="仿宋" w:cs="仿宋"/>
          <w:spacing w:val="6"/>
          <w:sz w:val="31"/>
          <w:szCs w:val="31"/>
        </w:rPr>
        <w:t>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2</w:t>
      </w:r>
      <w:r>
        <w:rPr>
          <w:rFonts w:ascii="仿宋" w:hAnsi="仿宋" w:eastAsia="仿宋" w:cs="仿宋"/>
          <w:spacing w:val="-18"/>
          <w:sz w:val="31"/>
          <w:szCs w:val="31"/>
        </w:rPr>
        <w:t>022 年 9 月 1 日</w:t>
      </w:r>
    </w:p>
    <w:p>
      <w:pPr>
        <w:sectPr>
          <w:footerReference r:id="rId7" w:type="default"/>
          <w:pgSz w:w="11900" w:h="16840"/>
          <w:pgMar w:top="1431" w:right="1587" w:bottom="1509" w:left="1612" w:header="0" w:footer="1210" w:gutter="0"/>
          <w:cols w:space="720" w:num="1"/>
        </w:sectPr>
      </w:pPr>
      <w:bookmarkStart w:id="0" w:name="_GoBack"/>
      <w:bookmarkEnd w:id="0"/>
    </w:p>
    <w:p>
      <w:pPr>
        <w:spacing w:line="25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1112520</wp:posOffset>
                </wp:positionV>
                <wp:extent cx="515620" cy="29083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43987" y="1113071"/>
                          <a:ext cx="515619" cy="29082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60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-14"/>
                                <w:sz w:val="26"/>
                                <w:szCs w:val="26"/>
                              </w:rPr>
                              <w:t>—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eastAsia="Symbol" w:cs="Symbol"/>
                                <w:spacing w:val="-12"/>
                                <w:sz w:val="26"/>
                                <w:szCs w:val="26"/>
                              </w:rPr>
                              <w:t xml:space="preserve">4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6" o:spt="202" type="#_x0000_t202" style="position:absolute;left:0pt;margin-left:50.7pt;margin-top:87.6pt;height:22.9pt;width:40.6pt;mso-position-horizontal-relative:page;mso-position-vertical-relative:page;rotation:5898240f;z-index:251659264;mso-width-relative:page;mso-height-relative:page;" filled="f" stroked="f" coordsize="21600,21600" o:allowincell="f" o:gfxdata="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8+SUHVAAAACwEAAA8AAAAAAAAAAQAgAAAAIgAAAGRycy9kb3ducmV2LnhtbFBL&#10;AQIUABQAAAAIAIdO4kAYvvCnMgIAAGk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60" w:lineRule="auto"/>
                        <w:ind w:left="20"/>
                        <w:rPr>
                          <w:rFonts w:ascii="微软雅黑" w:hAnsi="微软雅黑" w:eastAsia="微软雅黑" w:cs="微软雅黑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-14"/>
                          <w:sz w:val="26"/>
                          <w:szCs w:val="26"/>
                        </w:rPr>
                        <w:t>—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ymbol" w:hAnsi="Symbol" w:eastAsia="Symbol" w:cs="Symbol"/>
                          <w:spacing w:val="-12"/>
                          <w:sz w:val="26"/>
                          <w:szCs w:val="26"/>
                        </w:rPr>
                        <w:t xml:space="preserve">4 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230" w:lineRule="auto"/>
        <w:ind w:left="5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325" w:line="189" w:lineRule="auto"/>
        <w:ind w:left="1904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spacing w:val="18"/>
          <w:sz w:val="41"/>
          <w:szCs w:val="41"/>
        </w:rPr>
        <w:t>县</w:t>
      </w:r>
      <w:r>
        <w:rPr>
          <w:rFonts w:ascii="微软雅黑" w:hAnsi="微软雅黑" w:eastAsia="微软雅黑" w:cs="微软雅黑"/>
          <w:spacing w:val="15"/>
          <w:sz w:val="41"/>
          <w:szCs w:val="41"/>
        </w:rPr>
        <w:t>级</w:t>
      </w:r>
      <w:r>
        <w:rPr>
          <w:rFonts w:ascii="微软雅黑" w:hAnsi="微软雅黑" w:eastAsia="微软雅黑" w:cs="微软雅黑"/>
          <w:spacing w:val="9"/>
          <w:sz w:val="41"/>
          <w:szCs w:val="41"/>
        </w:rPr>
        <w:t>领导、县直部门、驻县单位包保创卫责任清单一览表</w:t>
      </w:r>
    </w:p>
    <w:p>
      <w:pPr>
        <w:spacing w:line="100" w:lineRule="auto"/>
        <w:rPr>
          <w:rFonts w:ascii="Arial"/>
          <w:sz w:val="2"/>
        </w:rPr>
      </w:pPr>
    </w:p>
    <w:tbl>
      <w:tblPr>
        <w:tblStyle w:val="4"/>
        <w:tblW w:w="13320" w:type="dxa"/>
        <w:tblInd w:w="4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30"/>
        <w:gridCol w:w="1116"/>
        <w:gridCol w:w="2454"/>
        <w:gridCol w:w="1144"/>
        <w:gridCol w:w="2661"/>
        <w:gridCol w:w="1003"/>
        <w:gridCol w:w="1145"/>
        <w:gridCol w:w="927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4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1" w:line="217" w:lineRule="auto"/>
              <w:ind w:left="23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6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 xml:space="preserve"> 号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59" w:lineRule="exact"/>
              <w:ind w:left="27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position w:val="4"/>
                <w:sz w:val="19"/>
                <w:szCs w:val="19"/>
              </w:rPr>
              <w:t>县</w:t>
            </w:r>
            <w:r>
              <w:rPr>
                <w:rFonts w:ascii="黑体" w:hAnsi="黑体" w:eastAsia="黑体" w:cs="黑体"/>
                <w:spacing w:val="2"/>
                <w:position w:val="4"/>
                <w:sz w:val="19"/>
                <w:szCs w:val="19"/>
              </w:rPr>
              <w:t>级</w:t>
            </w:r>
          </w:p>
          <w:p>
            <w:pPr>
              <w:spacing w:line="231" w:lineRule="auto"/>
              <w:ind w:left="26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领导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267" w:lineRule="auto"/>
              <w:ind w:left="370" w:right="159" w:hanging="2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对口联系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区域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1" w:line="232" w:lineRule="auto"/>
              <w:ind w:left="82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包保范围</w:t>
            </w:r>
          </w:p>
        </w:tc>
        <w:tc>
          <w:tcPr>
            <w:tcW w:w="3805" w:type="dxa"/>
            <w:gridSpan w:val="2"/>
            <w:vAlign w:val="top"/>
          </w:tcPr>
          <w:p>
            <w:pPr>
              <w:spacing w:before="131" w:line="231" w:lineRule="auto"/>
              <w:ind w:left="15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包保单位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before="104" w:line="230" w:lineRule="auto"/>
              <w:ind w:left="11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镇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 xml:space="preserve"> (开发</w:t>
            </w:r>
          </w:p>
          <w:p>
            <w:pPr>
              <w:spacing w:before="23" w:line="233" w:lineRule="auto"/>
              <w:ind w:left="1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区) 包保</w:t>
            </w:r>
          </w:p>
          <w:p>
            <w:pPr>
              <w:spacing w:before="18" w:line="230" w:lineRule="auto"/>
              <w:ind w:left="31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员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8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责任社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238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4" w:line="259" w:lineRule="exact"/>
              <w:ind w:left="79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position w:val="4"/>
                <w:sz w:val="19"/>
                <w:szCs w:val="19"/>
              </w:rPr>
              <w:t>社区书记</w:t>
            </w:r>
          </w:p>
          <w:p>
            <w:pPr>
              <w:spacing w:line="230" w:lineRule="auto"/>
              <w:ind w:left="79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联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spacing w:before="128" w:line="230" w:lineRule="auto"/>
              <w:ind w:left="17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牵头单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位</w:t>
            </w:r>
          </w:p>
        </w:tc>
        <w:tc>
          <w:tcPr>
            <w:tcW w:w="2661" w:type="dxa"/>
            <w:vAlign w:val="top"/>
          </w:tcPr>
          <w:p>
            <w:pPr>
              <w:spacing w:before="128" w:line="230" w:lineRule="auto"/>
              <w:ind w:left="9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责任单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位</w:t>
            </w: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before="203" w:line="254" w:lineRule="auto"/>
              <w:ind w:left="146" w:right="135" w:firstLine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陈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 xml:space="preserve">  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杨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光明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254" w:lineRule="auto"/>
              <w:ind w:left="125" w:righ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厉山售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楼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部片区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1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五谷路以东、幸福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大道</w:t>
            </w:r>
          </w:p>
          <w:p>
            <w:pPr>
              <w:spacing w:before="23"/>
              <w:ind w:left="687" w:right="124" w:hanging="5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以南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厥水河以西、香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榭路以北、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2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县委办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3" w:lineRule="auto"/>
              <w:ind w:left="13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县委政研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室、县水利和湖</w:t>
            </w:r>
          </w:p>
          <w:p>
            <w:pPr>
              <w:spacing w:before="19" w:line="223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泊局、县机关事务服务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中</w:t>
            </w:r>
          </w:p>
          <w:p>
            <w:pPr>
              <w:spacing w:before="42" w:line="192" w:lineRule="auto"/>
              <w:ind w:left="12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心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韩红强</w:t>
            </w:r>
          </w:p>
        </w:tc>
        <w:tc>
          <w:tcPr>
            <w:tcW w:w="1145" w:type="dxa"/>
            <w:vAlign w:val="top"/>
          </w:tcPr>
          <w:p>
            <w:pPr>
              <w:spacing w:before="116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炎帝社区</w:t>
            </w:r>
          </w:p>
        </w:tc>
        <w:tc>
          <w:tcPr>
            <w:tcW w:w="927" w:type="dxa"/>
            <w:vAlign w:val="top"/>
          </w:tcPr>
          <w:p>
            <w:pPr>
              <w:spacing w:before="116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君</w:t>
            </w:r>
          </w:p>
        </w:tc>
        <w:tc>
          <w:tcPr>
            <w:tcW w:w="1455" w:type="dxa"/>
            <w:vAlign w:val="top"/>
          </w:tcPr>
          <w:p>
            <w:pPr>
              <w:spacing w:before="154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16" w:line="223" w:lineRule="auto"/>
              <w:ind w:left="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中社区</w:t>
            </w:r>
          </w:p>
        </w:tc>
        <w:tc>
          <w:tcPr>
            <w:tcW w:w="927" w:type="dxa"/>
            <w:vAlign w:val="top"/>
          </w:tcPr>
          <w:p>
            <w:pPr>
              <w:spacing w:before="115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刘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福星</w:t>
            </w:r>
          </w:p>
        </w:tc>
        <w:tc>
          <w:tcPr>
            <w:tcW w:w="1455" w:type="dxa"/>
            <w:vAlign w:val="top"/>
          </w:tcPr>
          <w:p>
            <w:pPr>
              <w:spacing w:before="154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1387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9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439" w:lineRule="exact"/>
              <w:ind w:left="2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5"/>
                <w:position w:val="17"/>
                <w:sz w:val="22"/>
                <w:szCs w:val="22"/>
              </w:rPr>
              <w:t>伟</w:t>
            </w:r>
            <w:r>
              <w:rPr>
                <w:rFonts w:ascii="仿宋" w:hAnsi="仿宋" w:eastAsia="仿宋" w:cs="仿宋"/>
                <w:spacing w:val="-13"/>
                <w:position w:val="17"/>
                <w:sz w:val="22"/>
                <w:szCs w:val="22"/>
              </w:rPr>
              <w:t xml:space="preserve"> 雯</w:t>
            </w:r>
          </w:p>
          <w:p>
            <w:pPr>
              <w:spacing w:before="1" w:line="202" w:lineRule="auto"/>
              <w:ind w:left="2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刘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 xml:space="preserve"> 钦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52" w:lineRule="auto"/>
              <w:ind w:left="354" w:right="118" w:hanging="22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鑫名居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5" w:line="221" w:lineRule="auto"/>
              <w:ind w:left="1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光兴街以东、幸福大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道</w:t>
            </w:r>
          </w:p>
          <w:p>
            <w:pPr>
              <w:spacing w:before="19" w:line="224" w:lineRule="auto"/>
              <w:ind w:left="1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以南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五谷路以西、香</w:t>
            </w:r>
          </w:p>
          <w:p>
            <w:pPr>
              <w:spacing w:before="19" w:line="223" w:lineRule="auto"/>
              <w:ind w:left="7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榭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路以北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县政府办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52" w:lineRule="auto"/>
              <w:ind w:left="352" w:right="29" w:hanging="2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总工会、县乡村振兴局、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广电网络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随县支公司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李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道春</w:t>
            </w:r>
          </w:p>
        </w:tc>
        <w:tc>
          <w:tcPr>
            <w:tcW w:w="1145" w:type="dxa"/>
            <w:vAlign w:val="top"/>
          </w:tcPr>
          <w:p>
            <w:pPr>
              <w:spacing w:before="118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炎帝社区</w:t>
            </w:r>
          </w:p>
        </w:tc>
        <w:tc>
          <w:tcPr>
            <w:tcW w:w="927" w:type="dxa"/>
            <w:vAlign w:val="top"/>
          </w:tcPr>
          <w:p>
            <w:pPr>
              <w:spacing w:before="118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君</w:t>
            </w:r>
          </w:p>
        </w:tc>
        <w:tc>
          <w:tcPr>
            <w:tcW w:w="1455" w:type="dxa"/>
            <w:vAlign w:val="top"/>
          </w:tcPr>
          <w:p>
            <w:pPr>
              <w:spacing w:before="155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17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before="117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before="155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254" w:lineRule="auto"/>
              <w:ind w:left="149" w:right="135" w:hanging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王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成民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李  方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254" w:lineRule="auto"/>
              <w:ind w:left="245" w:right="118" w:hanging="1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厉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山镇小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片区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4" w:line="223" w:lineRule="auto"/>
              <w:ind w:left="1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神农大道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以东、光兴街</w:t>
            </w:r>
          </w:p>
          <w:p>
            <w:pPr>
              <w:spacing w:before="19" w:line="224" w:lineRule="auto"/>
              <w:ind w:left="1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以南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五谷路以西、姚</w:t>
            </w:r>
          </w:p>
          <w:p>
            <w:pPr>
              <w:spacing w:before="18" w:line="223" w:lineRule="auto"/>
              <w:ind w:left="8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家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巷以北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县人大办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54" w:lineRule="auto"/>
              <w:ind w:left="381" w:right="29" w:hanging="2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市场监管局、县科经局、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中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电信随县分公司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孙新成</w:t>
            </w:r>
          </w:p>
        </w:tc>
        <w:tc>
          <w:tcPr>
            <w:tcW w:w="1145" w:type="dxa"/>
            <w:vAlign w:val="top"/>
          </w:tcPr>
          <w:p>
            <w:pPr>
              <w:spacing w:before="117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炎帝社区</w:t>
            </w:r>
          </w:p>
        </w:tc>
        <w:tc>
          <w:tcPr>
            <w:tcW w:w="927" w:type="dxa"/>
            <w:vAlign w:val="top"/>
          </w:tcPr>
          <w:p>
            <w:pPr>
              <w:spacing w:before="117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君</w:t>
            </w:r>
          </w:p>
        </w:tc>
        <w:tc>
          <w:tcPr>
            <w:tcW w:w="1455" w:type="dxa"/>
            <w:vAlign w:val="top"/>
          </w:tcPr>
          <w:p>
            <w:pPr>
              <w:spacing w:before="155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18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before="118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before="156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5" w:line="439" w:lineRule="exact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5"/>
                <w:position w:val="17"/>
                <w:sz w:val="22"/>
                <w:szCs w:val="22"/>
              </w:rPr>
              <w:t>涛</w:t>
            </w:r>
            <w:r>
              <w:rPr>
                <w:rFonts w:ascii="仿宋" w:hAnsi="仿宋" w:eastAsia="仿宋" w:cs="仿宋"/>
                <w:spacing w:val="-12"/>
                <w:position w:val="17"/>
                <w:sz w:val="22"/>
                <w:szCs w:val="22"/>
              </w:rPr>
              <w:t xml:space="preserve"> 华</w:t>
            </w:r>
          </w:p>
          <w:p>
            <w:pPr>
              <w:spacing w:line="200" w:lineRule="auto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杨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 xml:space="preserve"> 邓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08" w:line="254" w:lineRule="auto"/>
              <w:ind w:left="255" w:right="118" w:hanging="13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新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厉山七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区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片区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6" w:line="224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五谷路以东、香榭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路以</w:t>
            </w:r>
          </w:p>
          <w:p>
            <w:pPr>
              <w:spacing w:before="19" w:line="222" w:lineRule="auto"/>
              <w:ind w:left="1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南、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厥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水河以西、迎水</w:t>
            </w:r>
          </w:p>
          <w:p>
            <w:pPr>
              <w:spacing w:before="18" w:line="223" w:lineRule="auto"/>
              <w:ind w:left="9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路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以北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县政协办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207" w:line="254" w:lineRule="auto"/>
              <w:ind w:left="381" w:right="151" w:hanging="2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红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十字会、县工商联、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中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国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联通随县分公司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李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国富</w:t>
            </w:r>
          </w:p>
        </w:tc>
        <w:tc>
          <w:tcPr>
            <w:tcW w:w="1145" w:type="dxa"/>
            <w:vAlign w:val="top"/>
          </w:tcPr>
          <w:p>
            <w:pPr>
              <w:spacing w:before="119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炎帝社区</w:t>
            </w:r>
          </w:p>
        </w:tc>
        <w:tc>
          <w:tcPr>
            <w:tcW w:w="927" w:type="dxa"/>
            <w:vAlign w:val="top"/>
          </w:tcPr>
          <w:p>
            <w:pPr>
              <w:spacing w:before="119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君</w:t>
            </w:r>
          </w:p>
        </w:tc>
        <w:tc>
          <w:tcPr>
            <w:tcW w:w="1455" w:type="dxa"/>
            <w:vAlign w:val="top"/>
          </w:tcPr>
          <w:p>
            <w:pPr>
              <w:spacing w:before="157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18" w:line="223" w:lineRule="auto"/>
              <w:ind w:left="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中社区</w:t>
            </w:r>
          </w:p>
        </w:tc>
        <w:tc>
          <w:tcPr>
            <w:tcW w:w="927" w:type="dxa"/>
            <w:vAlign w:val="top"/>
          </w:tcPr>
          <w:p>
            <w:pPr>
              <w:spacing w:before="117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刘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福星</w:t>
            </w:r>
          </w:p>
        </w:tc>
        <w:tc>
          <w:tcPr>
            <w:tcW w:w="1455" w:type="dxa"/>
            <w:vAlign w:val="top"/>
          </w:tcPr>
          <w:p>
            <w:pPr>
              <w:spacing w:before="156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1387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2" w:line="179" w:lineRule="auto"/>
              <w:ind w:left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姜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辛辛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1" w:line="254" w:lineRule="auto"/>
              <w:ind w:left="242" w:right="118" w:hanging="1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洪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都大酒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店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片区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1" w:line="254" w:lineRule="auto"/>
              <w:ind w:left="359" w:right="124" w:hanging="2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姚家巷以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南、知青路以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西、神农大道以北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1" w:line="254" w:lineRule="auto"/>
              <w:ind w:left="481" w:right="128" w:hanging="3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县委政法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委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2" w:line="253" w:lineRule="auto"/>
              <w:ind w:left="138" w:right="115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县财政局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、县退役军人事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务局、湖北银行随县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支行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郭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国庆</w:t>
            </w:r>
          </w:p>
        </w:tc>
        <w:tc>
          <w:tcPr>
            <w:tcW w:w="1145" w:type="dxa"/>
            <w:vAlign w:val="top"/>
          </w:tcPr>
          <w:p>
            <w:pPr>
              <w:spacing w:before="103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before="103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before="14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05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炎帝社区</w:t>
            </w:r>
          </w:p>
        </w:tc>
        <w:tc>
          <w:tcPr>
            <w:tcW w:w="927" w:type="dxa"/>
            <w:vAlign w:val="top"/>
          </w:tcPr>
          <w:p>
            <w:pPr>
              <w:spacing w:before="105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君</w:t>
            </w:r>
          </w:p>
        </w:tc>
        <w:tc>
          <w:tcPr>
            <w:tcW w:w="1455" w:type="dxa"/>
            <w:vAlign w:val="top"/>
          </w:tcPr>
          <w:p>
            <w:pPr>
              <w:spacing w:before="142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04" w:line="223" w:lineRule="auto"/>
              <w:ind w:left="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中社区</w:t>
            </w:r>
          </w:p>
        </w:tc>
        <w:tc>
          <w:tcPr>
            <w:tcW w:w="927" w:type="dxa"/>
            <w:vAlign w:val="top"/>
          </w:tcPr>
          <w:p>
            <w:pPr>
              <w:spacing w:before="103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刘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福星</w:t>
            </w:r>
          </w:p>
        </w:tc>
        <w:tc>
          <w:tcPr>
            <w:tcW w:w="1455" w:type="dxa"/>
            <w:vAlign w:val="top"/>
          </w:tcPr>
          <w:p>
            <w:pPr>
              <w:spacing w:before="142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1387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张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晓鸿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57" w:lineRule="auto"/>
              <w:ind w:left="476" w:right="118" w:hanging="3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中街片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36" w:line="223" w:lineRule="auto"/>
              <w:ind w:left="1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神农大道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以东、知青路</w:t>
            </w:r>
          </w:p>
          <w:p>
            <w:pPr>
              <w:spacing w:before="19" w:line="226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南、无名水泥路以西、</w:t>
            </w:r>
          </w:p>
          <w:p>
            <w:pPr>
              <w:spacing w:before="13" w:line="221" w:lineRule="auto"/>
              <w:ind w:left="1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新合作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超市南边巷道以</w:t>
            </w:r>
          </w:p>
          <w:p>
            <w:pPr>
              <w:spacing w:before="22" w:line="217" w:lineRule="auto"/>
              <w:ind w:left="113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52" w:lineRule="auto"/>
              <w:ind w:left="481" w:right="128" w:hanging="3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县纪委监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委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52" w:lineRule="auto"/>
              <w:ind w:left="571" w:right="115" w:hanging="4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县气象局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、县石材办、中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石化随县分公司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林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斌武</w:t>
            </w:r>
          </w:p>
        </w:tc>
        <w:tc>
          <w:tcPr>
            <w:tcW w:w="1145" w:type="dxa"/>
            <w:vAlign w:val="top"/>
          </w:tcPr>
          <w:p>
            <w:pPr>
              <w:spacing w:before="175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炎帝社区</w:t>
            </w:r>
          </w:p>
        </w:tc>
        <w:tc>
          <w:tcPr>
            <w:tcW w:w="927" w:type="dxa"/>
            <w:vAlign w:val="top"/>
          </w:tcPr>
          <w:p>
            <w:pPr>
              <w:spacing w:before="176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君</w:t>
            </w:r>
          </w:p>
        </w:tc>
        <w:tc>
          <w:tcPr>
            <w:tcW w:w="1455" w:type="dxa"/>
            <w:vAlign w:val="top"/>
          </w:tcPr>
          <w:p>
            <w:pPr>
              <w:spacing w:before="213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75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before="175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before="213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0" w:h="11900"/>
          <w:pgMar w:top="1011" w:right="1722" w:bottom="400" w:left="1331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6158865</wp:posOffset>
                </wp:positionV>
                <wp:extent cx="515620" cy="288925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42666" y="6159199"/>
                          <a:ext cx="515619" cy="2889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60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-14"/>
                                <w:sz w:val="26"/>
                                <w:szCs w:val="26"/>
                              </w:rPr>
                              <w:t>—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eastAsia="Symbol" w:cs="Symbol"/>
                                <w:spacing w:val="-12"/>
                                <w:sz w:val="26"/>
                                <w:szCs w:val="26"/>
                              </w:rPr>
                              <w:t xml:space="preserve">5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50.6pt;margin-top:484.95pt;height:22.75pt;width:40.6pt;mso-position-horizontal-relative:page;mso-position-vertical-relative:page;rotation:5898240f;z-index:251660288;mso-width-relative:page;mso-height-relative:page;" filled="f" stroked="f" coordsize="21600,21600" o:allowincell="f" o:gfxdata="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4MHRXVAAAADAEAAA8AAAAAAAAAAQAgAAAAIgAAAGRycy9kb3ducmV2LnhtbFBLAQIU&#10;ABQAAAAIAIdO4kD25/R7LwIAAGkEAAAOAAAAAAAAAAEAIAAAACQ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60" w:lineRule="auto"/>
                        <w:ind w:left="20"/>
                        <w:rPr>
                          <w:rFonts w:ascii="微软雅黑" w:hAnsi="微软雅黑" w:eastAsia="微软雅黑" w:cs="微软雅黑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-14"/>
                          <w:sz w:val="26"/>
                          <w:szCs w:val="26"/>
                        </w:rPr>
                        <w:t>—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ymbol" w:hAnsi="Symbol" w:eastAsia="Symbol" w:cs="Symbol"/>
                          <w:spacing w:val="-12"/>
                          <w:sz w:val="26"/>
                          <w:szCs w:val="26"/>
                        </w:rPr>
                        <w:t xml:space="preserve">5 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spacing w:line="92" w:lineRule="exact"/>
      </w:pPr>
    </w:p>
    <w:tbl>
      <w:tblPr>
        <w:tblStyle w:val="4"/>
        <w:tblW w:w="13320" w:type="dxa"/>
        <w:tblInd w:w="4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30"/>
        <w:gridCol w:w="1116"/>
        <w:gridCol w:w="2454"/>
        <w:gridCol w:w="1144"/>
        <w:gridCol w:w="2661"/>
        <w:gridCol w:w="1003"/>
        <w:gridCol w:w="1145"/>
        <w:gridCol w:w="927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4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1" w:line="217" w:lineRule="auto"/>
              <w:ind w:left="23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6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 xml:space="preserve"> 号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60" w:lineRule="exact"/>
              <w:ind w:left="27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position w:val="4"/>
                <w:sz w:val="19"/>
                <w:szCs w:val="19"/>
              </w:rPr>
              <w:t>县</w:t>
            </w:r>
            <w:r>
              <w:rPr>
                <w:rFonts w:ascii="黑体" w:hAnsi="黑体" w:eastAsia="黑体" w:cs="黑体"/>
                <w:spacing w:val="2"/>
                <w:position w:val="4"/>
                <w:sz w:val="19"/>
                <w:szCs w:val="19"/>
              </w:rPr>
              <w:t>级</w:t>
            </w:r>
          </w:p>
          <w:p>
            <w:pPr>
              <w:spacing w:line="231" w:lineRule="auto"/>
              <w:ind w:left="26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领导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267" w:lineRule="auto"/>
              <w:ind w:left="370" w:right="159" w:hanging="2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对口联系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区域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82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包保范围</w:t>
            </w:r>
          </w:p>
        </w:tc>
        <w:tc>
          <w:tcPr>
            <w:tcW w:w="3805" w:type="dxa"/>
            <w:gridSpan w:val="2"/>
            <w:vAlign w:val="top"/>
          </w:tcPr>
          <w:p>
            <w:pPr>
              <w:spacing w:before="134" w:line="231" w:lineRule="auto"/>
              <w:ind w:left="15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包保单位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before="104" w:line="230" w:lineRule="auto"/>
              <w:ind w:left="11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镇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 xml:space="preserve"> (开发</w:t>
            </w:r>
          </w:p>
          <w:p>
            <w:pPr>
              <w:spacing w:before="23" w:line="233" w:lineRule="auto"/>
              <w:ind w:left="1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区) 包保</w:t>
            </w:r>
          </w:p>
          <w:p>
            <w:pPr>
              <w:spacing w:before="18" w:line="230" w:lineRule="auto"/>
              <w:ind w:left="31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员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8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责任社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238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4" w:line="260" w:lineRule="exact"/>
              <w:ind w:left="79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position w:val="4"/>
                <w:sz w:val="19"/>
                <w:szCs w:val="19"/>
              </w:rPr>
              <w:t>社区书记</w:t>
            </w:r>
          </w:p>
          <w:p>
            <w:pPr>
              <w:spacing w:line="230" w:lineRule="auto"/>
              <w:ind w:left="79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联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spacing w:before="127" w:line="230" w:lineRule="auto"/>
              <w:ind w:left="17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牵头单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位</w:t>
            </w:r>
          </w:p>
        </w:tc>
        <w:tc>
          <w:tcPr>
            <w:tcW w:w="2661" w:type="dxa"/>
            <w:vAlign w:val="top"/>
          </w:tcPr>
          <w:p>
            <w:pPr>
              <w:spacing w:before="127" w:line="230" w:lineRule="auto"/>
              <w:ind w:left="9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责任单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位</w:t>
            </w: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1" w:line="179" w:lineRule="auto"/>
              <w:ind w:left="1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刘  海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54" w:lineRule="auto"/>
              <w:ind w:left="354" w:right="118" w:hanging="2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天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主教堂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2"/>
              <w:ind w:left="136" w:right="124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无名水泥路以东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、迎水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路以南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、厥水河以西、</w:t>
            </w:r>
          </w:p>
          <w:p>
            <w:pPr>
              <w:spacing w:line="223" w:lineRule="auto"/>
              <w:ind w:left="5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农大道以北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县发改局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3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县住建局、县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信访局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2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王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海</w:t>
            </w:r>
          </w:p>
        </w:tc>
        <w:tc>
          <w:tcPr>
            <w:tcW w:w="1145" w:type="dxa"/>
            <w:vAlign w:val="top"/>
          </w:tcPr>
          <w:p>
            <w:pPr>
              <w:spacing w:before="115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炎帝社区</w:t>
            </w:r>
          </w:p>
        </w:tc>
        <w:tc>
          <w:tcPr>
            <w:tcW w:w="927" w:type="dxa"/>
            <w:vAlign w:val="top"/>
          </w:tcPr>
          <w:p>
            <w:pPr>
              <w:spacing w:before="116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君</w:t>
            </w:r>
          </w:p>
        </w:tc>
        <w:tc>
          <w:tcPr>
            <w:tcW w:w="1455" w:type="dxa"/>
            <w:vAlign w:val="top"/>
          </w:tcPr>
          <w:p>
            <w:pPr>
              <w:spacing w:before="153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682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15" w:line="223" w:lineRule="auto"/>
              <w:ind w:left="19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日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中社区</w:t>
            </w:r>
          </w:p>
        </w:tc>
        <w:tc>
          <w:tcPr>
            <w:tcW w:w="927" w:type="dxa"/>
            <w:vAlign w:val="top"/>
          </w:tcPr>
          <w:p>
            <w:pPr>
              <w:spacing w:before="114" w:line="225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刘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福星</w:t>
            </w:r>
          </w:p>
        </w:tc>
        <w:tc>
          <w:tcPr>
            <w:tcW w:w="1455" w:type="dxa"/>
            <w:vAlign w:val="top"/>
          </w:tcPr>
          <w:p>
            <w:pPr>
              <w:spacing w:before="152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1387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黄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军均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54" w:lineRule="auto"/>
              <w:ind w:left="238" w:right="118" w:hanging="1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农加油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站片区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3" w:lineRule="auto"/>
              <w:ind w:left="1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神农大道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以东、炎帝大</w:t>
            </w:r>
          </w:p>
          <w:p>
            <w:pPr>
              <w:spacing w:before="17" w:line="226" w:lineRule="auto"/>
              <w:ind w:left="1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道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以南、汉丹铁路以西、</w:t>
            </w:r>
          </w:p>
          <w:p>
            <w:pPr>
              <w:spacing w:before="16" w:line="221" w:lineRule="auto"/>
              <w:ind w:left="58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幸福大道以北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54" w:lineRule="auto"/>
              <w:ind w:left="473" w:right="128" w:hanging="3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县委组织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部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54" w:lineRule="auto"/>
              <w:ind w:left="904" w:right="115" w:hanging="7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县委编办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、国家统计局随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县调查队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8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何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朝辉</w:t>
            </w:r>
          </w:p>
        </w:tc>
        <w:tc>
          <w:tcPr>
            <w:tcW w:w="1145" w:type="dxa"/>
            <w:vAlign w:val="top"/>
          </w:tcPr>
          <w:p>
            <w:pPr>
              <w:spacing w:before="116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before="116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before="154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15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北岗社区</w:t>
            </w:r>
          </w:p>
        </w:tc>
        <w:tc>
          <w:tcPr>
            <w:tcW w:w="927" w:type="dxa"/>
            <w:vAlign w:val="top"/>
          </w:tcPr>
          <w:p>
            <w:pPr>
              <w:spacing w:before="115" w:line="224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周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鹏</w:t>
            </w:r>
          </w:p>
        </w:tc>
        <w:tc>
          <w:tcPr>
            <w:tcW w:w="1455" w:type="dxa"/>
            <w:vAlign w:val="top"/>
          </w:tcPr>
          <w:p>
            <w:pPr>
              <w:spacing w:before="153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1363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0" w:hRule="atLeast"/>
        </w:trPr>
        <w:tc>
          <w:tcPr>
            <w:tcW w:w="48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9</w:t>
            </w:r>
          </w:p>
        </w:tc>
        <w:tc>
          <w:tcPr>
            <w:tcW w:w="93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苏  俊</w:t>
            </w:r>
          </w:p>
        </w:tc>
        <w:tc>
          <w:tcPr>
            <w:tcW w:w="1116" w:type="dxa"/>
            <w:vAlign w:val="top"/>
          </w:tcPr>
          <w:p>
            <w:pPr>
              <w:spacing w:before="174" w:line="252" w:lineRule="auto"/>
              <w:ind w:left="148" w:right="118" w:hanging="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老厉山派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所片区</w:t>
            </w:r>
          </w:p>
        </w:tc>
        <w:tc>
          <w:tcPr>
            <w:tcW w:w="2454" w:type="dxa"/>
            <w:vAlign w:val="top"/>
          </w:tcPr>
          <w:p>
            <w:pPr>
              <w:spacing w:before="30" w:line="232" w:lineRule="auto"/>
              <w:ind w:left="145" w:right="124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炎帝景区外墙以东、景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东门牌坊路以南、五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路以西、橡皮坝以北</w:t>
            </w:r>
          </w:p>
        </w:tc>
        <w:tc>
          <w:tcPr>
            <w:tcW w:w="1144" w:type="dxa"/>
            <w:vAlign w:val="top"/>
          </w:tcPr>
          <w:p>
            <w:pPr>
              <w:spacing w:before="174" w:line="252" w:lineRule="auto"/>
              <w:ind w:left="473" w:right="128" w:hanging="3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县委宣传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部</w:t>
            </w:r>
          </w:p>
        </w:tc>
        <w:tc>
          <w:tcPr>
            <w:tcW w:w="2661" w:type="dxa"/>
            <w:vAlign w:val="top"/>
          </w:tcPr>
          <w:p>
            <w:pPr>
              <w:spacing w:before="175" w:line="251" w:lineRule="auto"/>
              <w:ind w:left="1123" w:right="115" w:hanging="9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县税务局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、农业银行随县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支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行</w:t>
            </w:r>
          </w:p>
        </w:tc>
        <w:tc>
          <w:tcPr>
            <w:tcW w:w="100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2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肖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英子</w:t>
            </w:r>
          </w:p>
        </w:tc>
        <w:tc>
          <w:tcPr>
            <w:tcW w:w="114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红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星社区</w:t>
            </w:r>
          </w:p>
        </w:tc>
        <w:tc>
          <w:tcPr>
            <w:tcW w:w="9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魏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国军</w:t>
            </w:r>
          </w:p>
        </w:tc>
        <w:tc>
          <w:tcPr>
            <w:tcW w:w="145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1537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0" w:hRule="atLeast"/>
        </w:trPr>
        <w:tc>
          <w:tcPr>
            <w:tcW w:w="48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0</w:t>
            </w:r>
          </w:p>
        </w:tc>
        <w:tc>
          <w:tcPr>
            <w:tcW w:w="93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庞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忠斌</w:t>
            </w:r>
          </w:p>
        </w:tc>
        <w:tc>
          <w:tcPr>
            <w:tcW w:w="1116" w:type="dxa"/>
            <w:vAlign w:val="top"/>
          </w:tcPr>
          <w:p>
            <w:pPr>
              <w:spacing w:before="174" w:line="254" w:lineRule="auto"/>
              <w:ind w:left="237" w:right="118" w:hanging="10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老厉山政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府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片区</w:t>
            </w:r>
          </w:p>
        </w:tc>
        <w:tc>
          <w:tcPr>
            <w:tcW w:w="2454" w:type="dxa"/>
            <w:vAlign w:val="top"/>
          </w:tcPr>
          <w:p>
            <w:pPr>
              <w:spacing w:before="32" w:line="222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姜水河以东、西门口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桥</w:t>
            </w:r>
          </w:p>
          <w:p>
            <w:pPr>
              <w:spacing w:before="21" w:line="227" w:lineRule="auto"/>
              <w:ind w:left="245" w:right="160" w:hanging="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南、神农大道以西、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景区东门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牌坊路以北</w:t>
            </w:r>
          </w:p>
        </w:tc>
        <w:tc>
          <w:tcPr>
            <w:tcW w:w="1144" w:type="dxa"/>
            <w:vAlign w:val="top"/>
          </w:tcPr>
          <w:p>
            <w:pPr>
              <w:spacing w:before="174" w:line="254" w:lineRule="auto"/>
              <w:ind w:left="367" w:right="128" w:hanging="2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县直机关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委</w:t>
            </w:r>
          </w:p>
        </w:tc>
        <w:tc>
          <w:tcPr>
            <w:tcW w:w="2661" w:type="dxa"/>
            <w:vAlign w:val="top"/>
          </w:tcPr>
          <w:p>
            <w:pPr>
              <w:spacing w:before="174" w:line="253" w:lineRule="auto"/>
              <w:ind w:left="1123" w:right="115" w:hanging="9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县民政局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、建设银行随县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支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行</w:t>
            </w:r>
          </w:p>
        </w:tc>
        <w:tc>
          <w:tcPr>
            <w:tcW w:w="100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涂庭波</w:t>
            </w:r>
          </w:p>
        </w:tc>
        <w:tc>
          <w:tcPr>
            <w:tcW w:w="114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0" w:hRule="atLeast"/>
        </w:trPr>
        <w:tc>
          <w:tcPr>
            <w:tcW w:w="48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庹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大鹏</w:t>
            </w:r>
          </w:p>
        </w:tc>
        <w:tc>
          <w:tcPr>
            <w:tcW w:w="1116" w:type="dxa"/>
            <w:vAlign w:val="top"/>
          </w:tcPr>
          <w:p>
            <w:pPr>
              <w:spacing w:before="175" w:line="254" w:lineRule="auto"/>
              <w:ind w:left="354" w:right="118" w:hanging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中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医医院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Align w:val="top"/>
          </w:tcPr>
          <w:p>
            <w:pPr>
              <w:spacing w:before="33" w:line="22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姜水河以东、幸福村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桥</w:t>
            </w:r>
          </w:p>
          <w:p>
            <w:pPr>
              <w:spacing w:before="19" w:line="224" w:lineRule="auto"/>
              <w:ind w:left="1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8"/>
                <w:sz w:val="22"/>
                <w:szCs w:val="22"/>
              </w:rPr>
              <w:t>路) 以南、神农大道</w:t>
            </w:r>
          </w:p>
          <w:p>
            <w:pPr>
              <w:spacing w:before="18" w:line="216" w:lineRule="auto"/>
              <w:ind w:left="2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以西、福利院桥以北</w:t>
            </w:r>
          </w:p>
        </w:tc>
        <w:tc>
          <w:tcPr>
            <w:tcW w:w="11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县城管局</w:t>
            </w:r>
          </w:p>
        </w:tc>
        <w:tc>
          <w:tcPr>
            <w:tcW w:w="2661" w:type="dxa"/>
            <w:vAlign w:val="top"/>
          </w:tcPr>
          <w:p>
            <w:pPr>
              <w:spacing w:before="175" w:line="253" w:lineRule="auto"/>
              <w:ind w:left="579" w:right="115" w:hanging="4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县产业发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展服务中心、工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银行随县支行</w:t>
            </w:r>
          </w:p>
        </w:tc>
        <w:tc>
          <w:tcPr>
            <w:tcW w:w="100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王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松涛</w:t>
            </w:r>
          </w:p>
        </w:tc>
        <w:tc>
          <w:tcPr>
            <w:tcW w:w="114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0" w:hRule="atLeast"/>
        </w:trPr>
        <w:tc>
          <w:tcPr>
            <w:tcW w:w="48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郭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帮文</w:t>
            </w:r>
          </w:p>
        </w:tc>
        <w:tc>
          <w:tcPr>
            <w:tcW w:w="1116" w:type="dxa"/>
            <w:vAlign w:val="top"/>
          </w:tcPr>
          <w:p>
            <w:pPr>
              <w:spacing w:before="177" w:line="252" w:lineRule="auto"/>
              <w:ind w:left="255" w:right="118" w:hanging="1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济开发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区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片区</w:t>
            </w:r>
          </w:p>
        </w:tc>
        <w:tc>
          <w:tcPr>
            <w:tcW w:w="2454" w:type="dxa"/>
            <w:vAlign w:val="top"/>
          </w:tcPr>
          <w:p>
            <w:pPr>
              <w:spacing w:before="35" w:line="222" w:lineRule="auto"/>
              <w:ind w:left="1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厥水河以东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、何家小河</w:t>
            </w:r>
          </w:p>
          <w:p>
            <w:pPr>
              <w:spacing w:before="17" w:line="225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南、新 316 国道以西、</w:t>
            </w:r>
          </w:p>
          <w:p>
            <w:pPr>
              <w:spacing w:before="17" w:line="215" w:lineRule="auto"/>
              <w:ind w:left="5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甘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沟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子河以北</w:t>
            </w:r>
          </w:p>
        </w:tc>
        <w:tc>
          <w:tcPr>
            <w:tcW w:w="1144" w:type="dxa"/>
            <w:vAlign w:val="top"/>
          </w:tcPr>
          <w:p>
            <w:pPr>
              <w:spacing w:before="176" w:line="252" w:lineRule="auto"/>
              <w:ind w:left="473" w:right="128" w:hanging="3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县委统战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部</w:t>
            </w:r>
          </w:p>
        </w:tc>
        <w:tc>
          <w:tcPr>
            <w:tcW w:w="2661" w:type="dxa"/>
            <w:vAlign w:val="top"/>
          </w:tcPr>
          <w:p>
            <w:pPr>
              <w:spacing w:before="175" w:line="252" w:lineRule="auto"/>
              <w:ind w:left="1124" w:right="115" w:hanging="9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县招商服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务中心、县建发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集团</w:t>
            </w:r>
          </w:p>
        </w:tc>
        <w:tc>
          <w:tcPr>
            <w:tcW w:w="100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万长明</w:t>
            </w:r>
          </w:p>
        </w:tc>
        <w:tc>
          <w:tcPr>
            <w:tcW w:w="114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炬社区</w:t>
            </w:r>
          </w:p>
        </w:tc>
        <w:tc>
          <w:tcPr>
            <w:tcW w:w="92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肖  健</w:t>
            </w:r>
          </w:p>
        </w:tc>
        <w:tc>
          <w:tcPr>
            <w:tcW w:w="145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1377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485" w:type="dxa"/>
            <w:vAlign w:val="top"/>
          </w:tcPr>
          <w:p>
            <w:pPr>
              <w:spacing w:before="216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3</w:t>
            </w:r>
          </w:p>
        </w:tc>
        <w:tc>
          <w:tcPr>
            <w:tcW w:w="930" w:type="dxa"/>
            <w:vAlign w:val="top"/>
          </w:tcPr>
          <w:p>
            <w:pPr>
              <w:spacing w:before="178" w:line="236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王  笠</w:t>
            </w:r>
          </w:p>
        </w:tc>
        <w:tc>
          <w:tcPr>
            <w:tcW w:w="1116" w:type="dxa"/>
            <w:vAlign w:val="top"/>
          </w:tcPr>
          <w:p>
            <w:pPr>
              <w:spacing w:before="33" w:line="227" w:lineRule="auto"/>
              <w:ind w:left="354" w:right="118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厉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山一中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Align w:val="top"/>
          </w:tcPr>
          <w:p>
            <w:pPr>
              <w:spacing w:before="33" w:line="227" w:lineRule="auto"/>
              <w:ind w:left="268" w:right="124" w:hanging="1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厥水河以东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、汉丹铁路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以南、神农大道以北</w:t>
            </w:r>
          </w:p>
        </w:tc>
        <w:tc>
          <w:tcPr>
            <w:tcW w:w="1144" w:type="dxa"/>
            <w:vAlign w:val="top"/>
          </w:tcPr>
          <w:p>
            <w:pPr>
              <w:spacing w:before="178" w:line="223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县林业局</w:t>
            </w:r>
          </w:p>
        </w:tc>
        <w:tc>
          <w:tcPr>
            <w:tcW w:w="2661" w:type="dxa"/>
            <w:vAlign w:val="top"/>
          </w:tcPr>
          <w:p>
            <w:pPr>
              <w:spacing w:before="178" w:line="223" w:lineRule="auto"/>
              <w:ind w:left="4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县残联、县档案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管</w:t>
            </w:r>
          </w:p>
        </w:tc>
        <w:tc>
          <w:tcPr>
            <w:tcW w:w="1003" w:type="dxa"/>
            <w:vAlign w:val="top"/>
          </w:tcPr>
          <w:p>
            <w:pPr>
              <w:spacing w:before="178" w:line="222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杨仁富</w:t>
            </w:r>
          </w:p>
        </w:tc>
        <w:tc>
          <w:tcPr>
            <w:tcW w:w="1145" w:type="dxa"/>
            <w:vAlign w:val="top"/>
          </w:tcPr>
          <w:p>
            <w:pPr>
              <w:spacing w:before="178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升社区</w:t>
            </w:r>
          </w:p>
        </w:tc>
        <w:tc>
          <w:tcPr>
            <w:tcW w:w="927" w:type="dxa"/>
            <w:vAlign w:val="top"/>
          </w:tcPr>
          <w:p>
            <w:pPr>
              <w:spacing w:before="178" w:line="223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张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永国</w:t>
            </w:r>
          </w:p>
        </w:tc>
        <w:tc>
          <w:tcPr>
            <w:tcW w:w="1455" w:type="dxa"/>
            <w:vAlign w:val="top"/>
          </w:tcPr>
          <w:p>
            <w:pPr>
              <w:spacing w:before="216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1359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0" w:hRule="atLeast"/>
        </w:trPr>
        <w:tc>
          <w:tcPr>
            <w:tcW w:w="48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4</w:t>
            </w:r>
          </w:p>
        </w:tc>
        <w:tc>
          <w:tcPr>
            <w:tcW w:w="9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雷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 震</w:t>
            </w:r>
          </w:p>
        </w:tc>
        <w:tc>
          <w:tcPr>
            <w:tcW w:w="1116" w:type="dxa"/>
            <w:vAlign w:val="top"/>
          </w:tcPr>
          <w:p>
            <w:pPr>
              <w:spacing w:before="179" w:line="252" w:lineRule="auto"/>
              <w:ind w:left="354" w:right="118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五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星国际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Align w:val="top"/>
          </w:tcPr>
          <w:p>
            <w:pPr>
              <w:spacing w:before="34" w:line="224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五星路以东、神农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大道</w:t>
            </w:r>
          </w:p>
          <w:p>
            <w:pPr>
              <w:spacing w:before="19" w:line="222" w:lineRule="auto"/>
              <w:ind w:left="16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以南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厥水河以西、橡</w:t>
            </w:r>
          </w:p>
          <w:p>
            <w:pPr>
              <w:spacing w:before="20" w:line="213" w:lineRule="auto"/>
              <w:ind w:left="9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皮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坝北</w:t>
            </w:r>
          </w:p>
        </w:tc>
        <w:tc>
          <w:tcPr>
            <w:tcW w:w="1144" w:type="dxa"/>
            <w:vAlign w:val="top"/>
          </w:tcPr>
          <w:p>
            <w:pPr>
              <w:spacing w:before="179" w:line="252" w:lineRule="auto"/>
              <w:ind w:left="364" w:right="128" w:hanging="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县应急管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局</w:t>
            </w:r>
          </w:p>
        </w:tc>
        <w:tc>
          <w:tcPr>
            <w:tcW w:w="2661" w:type="dxa"/>
            <w:vAlign w:val="top"/>
          </w:tcPr>
          <w:p>
            <w:pPr>
              <w:spacing w:before="179" w:line="252" w:lineRule="auto"/>
              <w:ind w:left="802" w:right="115" w:hanging="6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县融媒体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中心、中国移动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随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县分公司</w:t>
            </w:r>
          </w:p>
        </w:tc>
        <w:tc>
          <w:tcPr>
            <w:tcW w:w="100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何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刚</w:t>
            </w:r>
          </w:p>
        </w:tc>
        <w:tc>
          <w:tcPr>
            <w:tcW w:w="114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红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星社区</w:t>
            </w:r>
          </w:p>
        </w:tc>
        <w:tc>
          <w:tcPr>
            <w:tcW w:w="92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魏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国军</w:t>
            </w:r>
          </w:p>
        </w:tc>
        <w:tc>
          <w:tcPr>
            <w:tcW w:w="145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1537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3" w:hRule="atLeast"/>
        </w:trPr>
        <w:tc>
          <w:tcPr>
            <w:tcW w:w="48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5</w:t>
            </w:r>
          </w:p>
        </w:tc>
        <w:tc>
          <w:tcPr>
            <w:tcW w:w="93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25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范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延安</w:t>
            </w:r>
          </w:p>
        </w:tc>
        <w:tc>
          <w:tcPr>
            <w:tcW w:w="1116" w:type="dxa"/>
            <w:vAlign w:val="top"/>
          </w:tcPr>
          <w:p>
            <w:pPr>
              <w:spacing w:before="178" w:line="254" w:lineRule="auto"/>
              <w:ind w:left="355" w:right="118" w:hanging="2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锦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绣花园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Align w:val="top"/>
          </w:tcPr>
          <w:p>
            <w:pPr>
              <w:spacing w:before="36" w:line="223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北岗路以西、炎帝大道</w:t>
            </w:r>
          </w:p>
          <w:p>
            <w:pPr>
              <w:spacing w:before="19" w:line="227" w:lineRule="auto"/>
              <w:ind w:left="580" w:right="160" w:hanging="4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北、汉丹铁路以东、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厉山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大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道以南</w:t>
            </w:r>
          </w:p>
        </w:tc>
        <w:tc>
          <w:tcPr>
            <w:tcW w:w="1144" w:type="dxa"/>
            <w:vAlign w:val="top"/>
          </w:tcPr>
          <w:p>
            <w:pPr>
              <w:spacing w:before="36" w:line="223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市生态环</w:t>
            </w:r>
          </w:p>
          <w:p>
            <w:pPr>
              <w:spacing w:before="19" w:line="224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境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局随县</w:t>
            </w:r>
          </w:p>
          <w:p>
            <w:pPr>
              <w:spacing w:before="19" w:line="214" w:lineRule="auto"/>
              <w:ind w:left="3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局</w:t>
            </w:r>
          </w:p>
        </w:tc>
        <w:tc>
          <w:tcPr>
            <w:tcW w:w="266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3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县委党校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、县烟草专卖局</w:t>
            </w:r>
          </w:p>
        </w:tc>
        <w:tc>
          <w:tcPr>
            <w:tcW w:w="100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225" w:lineRule="auto"/>
              <w:ind w:left="2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沈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良</w:t>
            </w:r>
          </w:p>
        </w:tc>
        <w:tc>
          <w:tcPr>
            <w:tcW w:w="114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北岗社区</w:t>
            </w:r>
          </w:p>
        </w:tc>
        <w:tc>
          <w:tcPr>
            <w:tcW w:w="92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周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鹏</w:t>
            </w:r>
          </w:p>
        </w:tc>
        <w:tc>
          <w:tcPr>
            <w:tcW w:w="145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1363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626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722" w:bottom="400" w:left="132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1113790</wp:posOffset>
                </wp:positionV>
                <wp:extent cx="515620" cy="28829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42913" y="1114255"/>
                          <a:ext cx="515619" cy="2882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60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-14"/>
                                <w:sz w:val="26"/>
                                <w:szCs w:val="26"/>
                              </w:rPr>
                              <w:t>—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eastAsia="Symbol" w:cs="Symbol"/>
                                <w:spacing w:val="-12"/>
                                <w:sz w:val="26"/>
                                <w:szCs w:val="26"/>
                              </w:rPr>
                              <w:t xml:space="preserve">6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50.6pt;margin-top:87.7pt;height:22.7pt;width:40.6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ncPiQdUAAAALAQAADwAAAAAAAAABACAAAAAiAAAAZHJzL2Rvd25yZXYueG1sUEsB&#10;AhQAFAAAAAgAh07iQAL7ARsxAgAAaQ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60" w:lineRule="auto"/>
                        <w:ind w:left="20"/>
                        <w:rPr>
                          <w:rFonts w:ascii="微软雅黑" w:hAnsi="微软雅黑" w:eastAsia="微软雅黑" w:cs="微软雅黑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-14"/>
                          <w:sz w:val="26"/>
                          <w:szCs w:val="26"/>
                        </w:rPr>
                        <w:t>—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ymbol" w:hAnsi="Symbol" w:eastAsia="Symbol" w:cs="Symbol"/>
                          <w:spacing w:val="-12"/>
                          <w:sz w:val="26"/>
                          <w:szCs w:val="26"/>
                        </w:rPr>
                        <w:t xml:space="preserve">6 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spacing w:line="92" w:lineRule="exact"/>
      </w:pPr>
    </w:p>
    <w:tbl>
      <w:tblPr>
        <w:tblStyle w:val="4"/>
        <w:tblW w:w="13320" w:type="dxa"/>
        <w:tblInd w:w="4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30"/>
        <w:gridCol w:w="1116"/>
        <w:gridCol w:w="2454"/>
        <w:gridCol w:w="1144"/>
        <w:gridCol w:w="2661"/>
        <w:gridCol w:w="1003"/>
        <w:gridCol w:w="1145"/>
        <w:gridCol w:w="927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4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1" w:line="217" w:lineRule="auto"/>
              <w:ind w:left="23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6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 xml:space="preserve"> 号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60" w:lineRule="exact"/>
              <w:ind w:left="27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position w:val="4"/>
                <w:sz w:val="19"/>
                <w:szCs w:val="19"/>
              </w:rPr>
              <w:t>县</w:t>
            </w:r>
            <w:r>
              <w:rPr>
                <w:rFonts w:ascii="黑体" w:hAnsi="黑体" w:eastAsia="黑体" w:cs="黑体"/>
                <w:spacing w:val="2"/>
                <w:position w:val="4"/>
                <w:sz w:val="19"/>
                <w:szCs w:val="19"/>
              </w:rPr>
              <w:t>级</w:t>
            </w:r>
          </w:p>
          <w:p>
            <w:pPr>
              <w:spacing w:line="231" w:lineRule="auto"/>
              <w:ind w:left="26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领导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267" w:lineRule="auto"/>
              <w:ind w:left="370" w:right="159" w:hanging="2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对口联系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区域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82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包保范围</w:t>
            </w:r>
          </w:p>
        </w:tc>
        <w:tc>
          <w:tcPr>
            <w:tcW w:w="3805" w:type="dxa"/>
            <w:gridSpan w:val="2"/>
            <w:vAlign w:val="top"/>
          </w:tcPr>
          <w:p>
            <w:pPr>
              <w:spacing w:before="134" w:line="231" w:lineRule="auto"/>
              <w:ind w:left="15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包保单位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before="104" w:line="230" w:lineRule="auto"/>
              <w:ind w:left="11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镇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 xml:space="preserve"> (开发</w:t>
            </w:r>
          </w:p>
          <w:p>
            <w:pPr>
              <w:spacing w:before="23" w:line="233" w:lineRule="auto"/>
              <w:ind w:left="1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区) 包保</w:t>
            </w:r>
          </w:p>
          <w:p>
            <w:pPr>
              <w:spacing w:before="18" w:line="230" w:lineRule="auto"/>
              <w:ind w:left="31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员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8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责任社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238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4" w:line="260" w:lineRule="exact"/>
              <w:ind w:left="79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position w:val="4"/>
                <w:sz w:val="19"/>
                <w:szCs w:val="19"/>
              </w:rPr>
              <w:t>社区书记</w:t>
            </w:r>
          </w:p>
          <w:p>
            <w:pPr>
              <w:spacing w:line="230" w:lineRule="auto"/>
              <w:ind w:left="79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联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spacing w:before="128" w:line="230" w:lineRule="auto"/>
              <w:ind w:left="17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牵头单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位</w:t>
            </w:r>
          </w:p>
        </w:tc>
        <w:tc>
          <w:tcPr>
            <w:tcW w:w="2661" w:type="dxa"/>
            <w:vAlign w:val="top"/>
          </w:tcPr>
          <w:p>
            <w:pPr>
              <w:spacing w:before="128" w:line="230" w:lineRule="auto"/>
              <w:ind w:left="9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责任单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位</w:t>
            </w: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6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宋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成凤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06" w:line="254" w:lineRule="auto"/>
              <w:ind w:left="354" w:right="118" w:hanging="2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裕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国菇业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24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厉均路口以东、姜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水河</w:t>
            </w:r>
          </w:p>
          <w:p>
            <w:pPr>
              <w:spacing w:before="17" w:line="241" w:lineRule="auto"/>
              <w:ind w:left="578" w:right="160" w:hanging="4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北、炎帝大道以西、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汉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丹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铁路以南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县教育局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204" w:line="254" w:lineRule="auto"/>
              <w:ind w:left="588" w:right="115" w:hanging="4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县巡察办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、县科协、中国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邮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政随县分公司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何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波</w:t>
            </w:r>
          </w:p>
        </w:tc>
        <w:tc>
          <w:tcPr>
            <w:tcW w:w="1145" w:type="dxa"/>
            <w:vAlign w:val="top"/>
          </w:tcPr>
          <w:p>
            <w:pPr>
              <w:spacing w:before="116" w:line="224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勤劳社区</w:t>
            </w:r>
          </w:p>
        </w:tc>
        <w:tc>
          <w:tcPr>
            <w:tcW w:w="927" w:type="dxa"/>
            <w:vAlign w:val="top"/>
          </w:tcPr>
          <w:p>
            <w:pPr>
              <w:spacing w:before="116" w:line="223" w:lineRule="auto"/>
              <w:ind w:left="1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姚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得胜</w:t>
            </w:r>
          </w:p>
        </w:tc>
        <w:tc>
          <w:tcPr>
            <w:tcW w:w="1455" w:type="dxa"/>
            <w:vAlign w:val="top"/>
          </w:tcPr>
          <w:p>
            <w:pPr>
              <w:spacing w:before="154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1360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667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16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北岗社区</w:t>
            </w:r>
          </w:p>
        </w:tc>
        <w:tc>
          <w:tcPr>
            <w:tcW w:w="927" w:type="dxa"/>
            <w:vAlign w:val="top"/>
          </w:tcPr>
          <w:p>
            <w:pPr>
              <w:spacing w:before="115" w:line="224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周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鹏</w:t>
            </w:r>
          </w:p>
        </w:tc>
        <w:tc>
          <w:tcPr>
            <w:tcW w:w="1455" w:type="dxa"/>
            <w:vAlign w:val="top"/>
          </w:tcPr>
          <w:p>
            <w:pPr>
              <w:spacing w:before="153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1363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626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5" w:hRule="atLeast"/>
        </w:trPr>
        <w:tc>
          <w:tcPr>
            <w:tcW w:w="48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7</w:t>
            </w:r>
          </w:p>
        </w:tc>
        <w:tc>
          <w:tcPr>
            <w:tcW w:w="93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陈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 巧</w:t>
            </w:r>
          </w:p>
        </w:tc>
        <w:tc>
          <w:tcPr>
            <w:tcW w:w="1116" w:type="dxa"/>
            <w:vAlign w:val="top"/>
          </w:tcPr>
          <w:p>
            <w:pPr>
              <w:spacing w:before="204" w:line="252" w:lineRule="auto"/>
              <w:ind w:left="354" w:right="118" w:hanging="2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厉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山三中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Align w:val="top"/>
          </w:tcPr>
          <w:p>
            <w:pPr>
              <w:spacing w:before="60" w:line="222" w:lineRule="auto"/>
              <w:ind w:left="1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厥水河以东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、何家小河</w:t>
            </w:r>
          </w:p>
          <w:p>
            <w:pPr>
              <w:spacing w:before="20" w:line="239" w:lineRule="auto"/>
              <w:ind w:left="576" w:right="160" w:hanging="4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北、交通大道以西、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农大道以南</w:t>
            </w:r>
          </w:p>
        </w:tc>
        <w:tc>
          <w:tcPr>
            <w:tcW w:w="11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县卫健局</w:t>
            </w:r>
          </w:p>
        </w:tc>
        <w:tc>
          <w:tcPr>
            <w:tcW w:w="2661" w:type="dxa"/>
            <w:vAlign w:val="top"/>
          </w:tcPr>
          <w:p>
            <w:pPr>
              <w:spacing w:before="204" w:line="252" w:lineRule="auto"/>
              <w:ind w:left="904" w:right="115" w:hanging="77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县医疗保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障局、中石油随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县分公司</w:t>
            </w:r>
          </w:p>
        </w:tc>
        <w:tc>
          <w:tcPr>
            <w:tcW w:w="100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2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钱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彬</w:t>
            </w:r>
          </w:p>
        </w:tc>
        <w:tc>
          <w:tcPr>
            <w:tcW w:w="114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升社区</w:t>
            </w:r>
          </w:p>
        </w:tc>
        <w:tc>
          <w:tcPr>
            <w:tcW w:w="92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张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永国</w:t>
            </w:r>
          </w:p>
        </w:tc>
        <w:tc>
          <w:tcPr>
            <w:tcW w:w="14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1359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9" w:hRule="atLeast"/>
        </w:trPr>
        <w:tc>
          <w:tcPr>
            <w:tcW w:w="48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8</w:t>
            </w:r>
          </w:p>
        </w:tc>
        <w:tc>
          <w:tcPr>
            <w:tcW w:w="93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何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毅</w:t>
            </w:r>
          </w:p>
        </w:tc>
        <w:tc>
          <w:tcPr>
            <w:tcW w:w="1116" w:type="dxa"/>
            <w:vAlign w:val="top"/>
          </w:tcPr>
          <w:p>
            <w:pPr>
              <w:spacing w:before="231" w:line="252" w:lineRule="auto"/>
              <w:ind w:left="236" w:right="118" w:hanging="1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厉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山派出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所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片区</w:t>
            </w:r>
          </w:p>
        </w:tc>
        <w:tc>
          <w:tcPr>
            <w:tcW w:w="2454" w:type="dxa"/>
            <w:vAlign w:val="top"/>
          </w:tcPr>
          <w:p>
            <w:pPr>
              <w:spacing w:before="87" w:line="225" w:lineRule="auto"/>
              <w:ind w:left="1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交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通大道以东、何家小河</w:t>
            </w:r>
          </w:p>
          <w:p>
            <w:pPr>
              <w:spacing w:before="17" w:line="250" w:lineRule="auto"/>
              <w:ind w:left="300" w:right="80" w:hanging="1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1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北、新 316 国道以西、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农大道延长线以南</w:t>
            </w:r>
          </w:p>
        </w:tc>
        <w:tc>
          <w:tcPr>
            <w:tcW w:w="1144" w:type="dxa"/>
            <w:vAlign w:val="top"/>
          </w:tcPr>
          <w:p>
            <w:pPr>
              <w:spacing w:before="87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县自然资</w:t>
            </w:r>
          </w:p>
          <w:p>
            <w:pPr>
              <w:spacing w:before="18" w:line="224" w:lineRule="auto"/>
              <w:ind w:left="1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源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和规划</w:t>
            </w:r>
          </w:p>
          <w:p>
            <w:pPr>
              <w:spacing w:before="18" w:line="224" w:lineRule="auto"/>
              <w:ind w:left="4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局</w:t>
            </w:r>
          </w:p>
        </w:tc>
        <w:tc>
          <w:tcPr>
            <w:tcW w:w="2661" w:type="dxa"/>
            <w:vAlign w:val="top"/>
          </w:tcPr>
          <w:p>
            <w:pPr>
              <w:spacing w:before="232" w:line="251" w:lineRule="auto"/>
              <w:ind w:left="1014" w:right="115" w:hanging="8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县供电公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司、农商银行随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县支行</w:t>
            </w:r>
          </w:p>
        </w:tc>
        <w:tc>
          <w:tcPr>
            <w:tcW w:w="100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叶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京璐</w:t>
            </w:r>
          </w:p>
        </w:tc>
        <w:tc>
          <w:tcPr>
            <w:tcW w:w="114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升社区</w:t>
            </w:r>
          </w:p>
        </w:tc>
        <w:tc>
          <w:tcPr>
            <w:tcW w:w="927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张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永国</w:t>
            </w:r>
          </w:p>
        </w:tc>
        <w:tc>
          <w:tcPr>
            <w:tcW w:w="145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1359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5" w:hRule="atLeast"/>
        </w:trPr>
        <w:tc>
          <w:tcPr>
            <w:tcW w:w="48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9</w:t>
            </w:r>
          </w:p>
        </w:tc>
        <w:tc>
          <w:tcPr>
            <w:tcW w:w="93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军</w:t>
            </w:r>
          </w:p>
        </w:tc>
        <w:tc>
          <w:tcPr>
            <w:tcW w:w="1116" w:type="dxa"/>
            <w:vAlign w:val="top"/>
          </w:tcPr>
          <w:p>
            <w:pPr>
              <w:spacing w:before="206" w:line="252" w:lineRule="auto"/>
              <w:ind w:left="354" w:right="118" w:hanging="2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航天嘉园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Align w:val="top"/>
          </w:tcPr>
          <w:p>
            <w:pPr>
              <w:spacing w:before="62" w:line="222" w:lineRule="auto"/>
              <w:ind w:left="1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厥水河以东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、汉丹铁路</w:t>
            </w:r>
          </w:p>
          <w:p>
            <w:pPr>
              <w:spacing w:before="20" w:line="238" w:lineRule="auto"/>
              <w:ind w:left="587" w:right="160" w:hanging="4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北、交通大道以西、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幸福大道以南</w:t>
            </w:r>
          </w:p>
        </w:tc>
        <w:tc>
          <w:tcPr>
            <w:tcW w:w="114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县公安局</w:t>
            </w:r>
          </w:p>
        </w:tc>
        <w:tc>
          <w:tcPr>
            <w:tcW w:w="266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4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县司法局、县妇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联</w:t>
            </w:r>
          </w:p>
        </w:tc>
        <w:tc>
          <w:tcPr>
            <w:tcW w:w="100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陈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玉洁</w:t>
            </w:r>
          </w:p>
        </w:tc>
        <w:tc>
          <w:tcPr>
            <w:tcW w:w="114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旗社区</w:t>
            </w:r>
          </w:p>
        </w:tc>
        <w:tc>
          <w:tcPr>
            <w:tcW w:w="92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丁新龙</w:t>
            </w:r>
          </w:p>
        </w:tc>
        <w:tc>
          <w:tcPr>
            <w:tcW w:w="145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1589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何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仁章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52" w:lineRule="auto"/>
              <w:ind w:left="354" w:right="118" w:hanging="2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县福利院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片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5"/>
              <w:ind w:left="141" w:right="124" w:firstLine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炎帝景区外墙以东、炎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帝大道以南、姜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水河以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西、景区东门牌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坊路北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before="209" w:line="252" w:lineRule="auto"/>
              <w:ind w:left="361" w:right="128" w:hanging="2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县农业农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村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局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51" w:lineRule="auto"/>
              <w:ind w:left="465" w:right="115" w:hanging="33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县公共检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验检测中心、随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县楚农商村镇银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行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姜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黎</w:t>
            </w:r>
          </w:p>
        </w:tc>
        <w:tc>
          <w:tcPr>
            <w:tcW w:w="1145" w:type="dxa"/>
            <w:vAlign w:val="top"/>
          </w:tcPr>
          <w:p>
            <w:pPr>
              <w:spacing w:before="121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before="121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before="159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9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20" w:line="221" w:lineRule="auto"/>
              <w:ind w:left="2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幸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福村</w:t>
            </w:r>
          </w:p>
        </w:tc>
        <w:tc>
          <w:tcPr>
            <w:tcW w:w="927" w:type="dxa"/>
            <w:vAlign w:val="top"/>
          </w:tcPr>
          <w:p>
            <w:pPr>
              <w:spacing w:before="120" w:line="225" w:lineRule="auto"/>
              <w:ind w:left="1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高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超滨</w:t>
            </w:r>
          </w:p>
        </w:tc>
        <w:tc>
          <w:tcPr>
            <w:tcW w:w="1455" w:type="dxa"/>
            <w:vAlign w:val="top"/>
          </w:tcPr>
          <w:p>
            <w:pPr>
              <w:spacing w:before="158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1398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4" w:hRule="atLeast"/>
        </w:trPr>
        <w:tc>
          <w:tcPr>
            <w:tcW w:w="48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南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  航</w:t>
            </w:r>
          </w:p>
        </w:tc>
        <w:tc>
          <w:tcPr>
            <w:tcW w:w="1116" w:type="dxa"/>
            <w:vAlign w:val="top"/>
          </w:tcPr>
          <w:p>
            <w:pPr>
              <w:spacing w:before="206" w:line="257" w:lineRule="auto"/>
              <w:ind w:left="476" w:right="118" w:hanging="3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供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销社片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区</w:t>
            </w:r>
          </w:p>
        </w:tc>
        <w:tc>
          <w:tcPr>
            <w:tcW w:w="2454" w:type="dxa"/>
            <w:vAlign w:val="top"/>
          </w:tcPr>
          <w:p>
            <w:pPr>
              <w:spacing w:before="62" w:line="223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炎帝大道以东、姜水河</w:t>
            </w:r>
          </w:p>
          <w:p>
            <w:pPr>
              <w:spacing w:before="18" w:line="238" w:lineRule="auto"/>
              <w:ind w:left="576" w:right="160" w:hanging="4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北、幸福村桥以西、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农大道以南</w:t>
            </w:r>
          </w:p>
        </w:tc>
        <w:tc>
          <w:tcPr>
            <w:tcW w:w="114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县审计局</w:t>
            </w:r>
          </w:p>
        </w:tc>
        <w:tc>
          <w:tcPr>
            <w:tcW w:w="2661" w:type="dxa"/>
            <w:vAlign w:val="top"/>
          </w:tcPr>
          <w:p>
            <w:pPr>
              <w:spacing w:before="205" w:line="252" w:lineRule="auto"/>
              <w:ind w:left="687" w:right="115" w:hanging="5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县公共资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源交易中心、县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消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防救援大队</w:t>
            </w:r>
          </w:p>
        </w:tc>
        <w:tc>
          <w:tcPr>
            <w:tcW w:w="100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1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朱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建华</w:t>
            </w:r>
          </w:p>
        </w:tc>
        <w:tc>
          <w:tcPr>
            <w:tcW w:w="114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神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农社区</w:t>
            </w:r>
          </w:p>
        </w:tc>
        <w:tc>
          <w:tcPr>
            <w:tcW w:w="92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丁子涵</w:t>
            </w:r>
          </w:p>
        </w:tc>
        <w:tc>
          <w:tcPr>
            <w:tcW w:w="145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1557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866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25" w:hRule="atLeast"/>
        </w:trPr>
        <w:tc>
          <w:tcPr>
            <w:tcW w:w="48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2</w:t>
            </w:r>
          </w:p>
        </w:tc>
        <w:tc>
          <w:tcPr>
            <w:tcW w:w="93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 xml:space="preserve">黎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鹏</w:t>
            </w:r>
          </w:p>
        </w:tc>
        <w:tc>
          <w:tcPr>
            <w:tcW w:w="1116" w:type="dxa"/>
            <w:vAlign w:val="top"/>
          </w:tcPr>
          <w:p>
            <w:pPr>
              <w:spacing w:before="211" w:line="259" w:lineRule="auto"/>
              <w:ind w:left="476" w:right="118" w:hanging="3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县一中片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区</w:t>
            </w:r>
          </w:p>
        </w:tc>
        <w:tc>
          <w:tcPr>
            <w:tcW w:w="2454" w:type="dxa"/>
            <w:vAlign w:val="top"/>
          </w:tcPr>
          <w:p>
            <w:pPr>
              <w:spacing w:before="70" w:line="239" w:lineRule="auto"/>
              <w:ind w:left="146" w:right="124" w:hanging="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厥水河以东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、幸福大道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北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、厉封公路以西、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旗四组通村公路以南</w:t>
            </w:r>
          </w:p>
        </w:tc>
        <w:tc>
          <w:tcPr>
            <w:tcW w:w="1144" w:type="dxa"/>
            <w:vAlign w:val="top"/>
          </w:tcPr>
          <w:p>
            <w:pPr>
              <w:spacing w:before="211" w:line="254" w:lineRule="auto"/>
              <w:ind w:left="251" w:right="128" w:hanging="10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县文化和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旅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游局</w:t>
            </w:r>
          </w:p>
        </w:tc>
        <w:tc>
          <w:tcPr>
            <w:tcW w:w="2661" w:type="dxa"/>
            <w:vAlign w:val="top"/>
          </w:tcPr>
          <w:p>
            <w:pPr>
              <w:spacing w:before="211" w:line="253" w:lineRule="auto"/>
              <w:ind w:left="1233" w:right="115" w:hanging="109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县统计局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、县邮政储蓄银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行</w:t>
            </w:r>
          </w:p>
        </w:tc>
        <w:tc>
          <w:tcPr>
            <w:tcW w:w="1003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杨道广</w:t>
            </w:r>
          </w:p>
        </w:tc>
        <w:tc>
          <w:tcPr>
            <w:tcW w:w="114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旗社区</w:t>
            </w:r>
          </w:p>
        </w:tc>
        <w:tc>
          <w:tcPr>
            <w:tcW w:w="92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丁新龙</w:t>
            </w:r>
          </w:p>
        </w:tc>
        <w:tc>
          <w:tcPr>
            <w:tcW w:w="145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1589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3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宋  云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252" w:lineRule="auto"/>
              <w:ind w:left="249" w:right="118" w:hanging="1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县人民医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片区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before="67"/>
              <w:ind w:left="139" w:right="124" w:firstLine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交通大道以东、幸福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大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道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南、新 316 国道以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西、神农大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道延长线北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县民宗局</w:t>
            </w:r>
          </w:p>
        </w:tc>
        <w:tc>
          <w:tcPr>
            <w:tcW w:w="2661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251" w:lineRule="auto"/>
              <w:ind w:left="1123" w:right="115" w:hanging="9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县供销社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、中国银行随县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支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行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程萍萍</w:t>
            </w:r>
          </w:p>
        </w:tc>
        <w:tc>
          <w:tcPr>
            <w:tcW w:w="1145" w:type="dxa"/>
            <w:vAlign w:val="top"/>
          </w:tcPr>
          <w:p>
            <w:pPr>
              <w:spacing w:before="120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旗社区</w:t>
            </w:r>
          </w:p>
        </w:tc>
        <w:tc>
          <w:tcPr>
            <w:tcW w:w="927" w:type="dxa"/>
            <w:vAlign w:val="top"/>
          </w:tcPr>
          <w:p>
            <w:pPr>
              <w:spacing w:before="121" w:line="223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丁新龙</w:t>
            </w:r>
          </w:p>
        </w:tc>
        <w:tc>
          <w:tcPr>
            <w:tcW w:w="1455" w:type="dxa"/>
            <w:vAlign w:val="top"/>
          </w:tcPr>
          <w:p>
            <w:pPr>
              <w:spacing w:before="158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1589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2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Align w:val="top"/>
          </w:tcPr>
          <w:p>
            <w:pPr>
              <w:spacing w:before="122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升社区</w:t>
            </w:r>
          </w:p>
        </w:tc>
        <w:tc>
          <w:tcPr>
            <w:tcW w:w="927" w:type="dxa"/>
            <w:vAlign w:val="top"/>
          </w:tcPr>
          <w:p>
            <w:pPr>
              <w:spacing w:before="122" w:line="223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张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永国</w:t>
            </w:r>
          </w:p>
        </w:tc>
        <w:tc>
          <w:tcPr>
            <w:tcW w:w="1455" w:type="dxa"/>
            <w:vAlign w:val="top"/>
          </w:tcPr>
          <w:p>
            <w:pPr>
              <w:spacing w:before="160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1359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058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722" w:bottom="400" w:left="1327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6160135</wp:posOffset>
                </wp:positionV>
                <wp:extent cx="515620" cy="28638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41758" y="6160272"/>
                          <a:ext cx="515619" cy="2863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59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-14"/>
                                <w:sz w:val="26"/>
                                <w:szCs w:val="26"/>
                              </w:rPr>
                              <w:t>—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eastAsia="Symbol" w:cs="Symbol"/>
                                <w:spacing w:val="-12"/>
                                <w:sz w:val="26"/>
                                <w:szCs w:val="26"/>
                              </w:rPr>
                              <w:t xml:space="preserve">7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-12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50.5pt;margin-top:485.05pt;height:22.55pt;width:40.6pt;mso-position-horizontal-relative:page;mso-position-vertical-relative:page;rotation:5898240f;z-index:251662336;mso-width-relative:page;mso-height-relative:page;" filled="f" stroked="f" coordsize="21600,21600" o:allowincell="f" o:gfxdata="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fUlhNUAAAAMAQAADwAAAAAAAAABACAAAAAiAAAAZHJzL2Rvd25yZXYueG1sUEsB&#10;AhQAFAAAAAgAh07iQL/XYI8xAgAAaQ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59" w:lineRule="auto"/>
                        <w:ind w:left="20"/>
                        <w:rPr>
                          <w:rFonts w:ascii="微软雅黑" w:hAnsi="微软雅黑" w:eastAsia="微软雅黑" w:cs="微软雅黑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-14"/>
                          <w:sz w:val="26"/>
                          <w:szCs w:val="26"/>
                        </w:rPr>
                        <w:t>—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ymbol" w:hAnsi="Symbol" w:eastAsia="Symbol" w:cs="Symbol"/>
                          <w:spacing w:val="-12"/>
                          <w:sz w:val="26"/>
                          <w:szCs w:val="26"/>
                        </w:rPr>
                        <w:t xml:space="preserve">7 </w:t>
                      </w:r>
                      <w:r>
                        <w:rPr>
                          <w:rFonts w:ascii="微软雅黑" w:hAnsi="微软雅黑" w:eastAsia="微软雅黑" w:cs="微软雅黑"/>
                          <w:spacing w:val="-12"/>
                          <w:sz w:val="26"/>
                          <w:szCs w:val="26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spacing w:line="92" w:lineRule="exact"/>
      </w:pPr>
    </w:p>
    <w:tbl>
      <w:tblPr>
        <w:tblStyle w:val="4"/>
        <w:tblW w:w="13320" w:type="dxa"/>
        <w:tblInd w:w="4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930"/>
        <w:gridCol w:w="1116"/>
        <w:gridCol w:w="2454"/>
        <w:gridCol w:w="1144"/>
        <w:gridCol w:w="2661"/>
        <w:gridCol w:w="1003"/>
        <w:gridCol w:w="1145"/>
        <w:gridCol w:w="927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4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1" w:line="217" w:lineRule="auto"/>
              <w:ind w:left="23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6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 xml:space="preserve"> 号</w:t>
            </w:r>
          </w:p>
        </w:tc>
        <w:tc>
          <w:tcPr>
            <w:tcW w:w="930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60" w:lineRule="exact"/>
              <w:ind w:left="27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position w:val="4"/>
                <w:sz w:val="19"/>
                <w:szCs w:val="19"/>
              </w:rPr>
              <w:t>县</w:t>
            </w:r>
            <w:r>
              <w:rPr>
                <w:rFonts w:ascii="黑体" w:hAnsi="黑体" w:eastAsia="黑体" w:cs="黑体"/>
                <w:spacing w:val="2"/>
                <w:position w:val="4"/>
                <w:sz w:val="19"/>
                <w:szCs w:val="19"/>
              </w:rPr>
              <w:t>级</w:t>
            </w:r>
          </w:p>
          <w:p>
            <w:pPr>
              <w:spacing w:line="231" w:lineRule="auto"/>
              <w:ind w:left="26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领导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267" w:lineRule="auto"/>
              <w:ind w:left="370" w:right="159" w:hanging="2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对口联系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区域</w:t>
            </w:r>
          </w:p>
        </w:tc>
        <w:tc>
          <w:tcPr>
            <w:tcW w:w="2454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82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包保范围</w:t>
            </w:r>
          </w:p>
        </w:tc>
        <w:tc>
          <w:tcPr>
            <w:tcW w:w="3805" w:type="dxa"/>
            <w:gridSpan w:val="2"/>
            <w:vAlign w:val="top"/>
          </w:tcPr>
          <w:p>
            <w:pPr>
              <w:spacing w:before="134" w:line="231" w:lineRule="auto"/>
              <w:ind w:left="15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包保单位</w:t>
            </w:r>
          </w:p>
        </w:tc>
        <w:tc>
          <w:tcPr>
            <w:tcW w:w="1003" w:type="dxa"/>
            <w:vMerge w:val="restart"/>
            <w:tcBorders>
              <w:bottom w:val="nil"/>
            </w:tcBorders>
            <w:vAlign w:val="top"/>
          </w:tcPr>
          <w:p>
            <w:pPr>
              <w:spacing w:before="104" w:line="230" w:lineRule="auto"/>
              <w:ind w:left="11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镇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 xml:space="preserve"> (开发</w:t>
            </w:r>
          </w:p>
          <w:p>
            <w:pPr>
              <w:spacing w:before="23" w:line="233" w:lineRule="auto"/>
              <w:ind w:left="1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区) 包保</w:t>
            </w:r>
          </w:p>
          <w:p>
            <w:pPr>
              <w:spacing w:before="18" w:line="230" w:lineRule="auto"/>
              <w:ind w:left="31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员</w:t>
            </w:r>
          </w:p>
        </w:tc>
        <w:tc>
          <w:tcPr>
            <w:tcW w:w="1145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8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责任社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区</w:t>
            </w:r>
          </w:p>
        </w:tc>
        <w:tc>
          <w:tcPr>
            <w:tcW w:w="238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34" w:line="260" w:lineRule="exact"/>
              <w:ind w:left="79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position w:val="4"/>
                <w:sz w:val="19"/>
                <w:szCs w:val="19"/>
              </w:rPr>
              <w:t>社区书记</w:t>
            </w:r>
          </w:p>
          <w:p>
            <w:pPr>
              <w:spacing w:line="230" w:lineRule="auto"/>
              <w:ind w:left="79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联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vAlign w:val="top"/>
          </w:tcPr>
          <w:p>
            <w:pPr>
              <w:spacing w:before="128" w:line="230" w:lineRule="auto"/>
              <w:ind w:left="17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牵头单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位</w:t>
            </w:r>
          </w:p>
        </w:tc>
        <w:tc>
          <w:tcPr>
            <w:tcW w:w="2661" w:type="dxa"/>
            <w:vAlign w:val="top"/>
          </w:tcPr>
          <w:p>
            <w:pPr>
              <w:spacing w:before="128" w:line="230" w:lineRule="auto"/>
              <w:ind w:left="9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责任单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位</w:t>
            </w:r>
          </w:p>
        </w:tc>
        <w:tc>
          <w:tcPr>
            <w:tcW w:w="1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4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4</w:t>
            </w:r>
          </w:p>
        </w:tc>
        <w:tc>
          <w:tcPr>
            <w:tcW w:w="93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徐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品强</w:t>
            </w:r>
          </w:p>
        </w:tc>
        <w:tc>
          <w:tcPr>
            <w:tcW w:w="111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72" w:line="254" w:lineRule="auto"/>
              <w:ind w:left="249" w:right="118" w:hanging="1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城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市福利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院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片区</w:t>
            </w:r>
          </w:p>
        </w:tc>
        <w:tc>
          <w:tcPr>
            <w:tcW w:w="2454" w:type="dxa"/>
            <w:vAlign w:val="top"/>
          </w:tcPr>
          <w:p>
            <w:pPr>
              <w:spacing w:before="132" w:line="221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厉封公路以东、幸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福大</w:t>
            </w:r>
          </w:p>
          <w:p>
            <w:pPr>
              <w:spacing w:before="22" w:line="223" w:lineRule="auto"/>
              <w:ind w:left="1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道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以北、新 316 国道以</w:t>
            </w:r>
          </w:p>
          <w:p>
            <w:pPr>
              <w:spacing w:before="17" w:line="222" w:lineRule="auto"/>
              <w:ind w:left="1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西、星旗四组通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村公路</w:t>
            </w:r>
          </w:p>
          <w:p>
            <w:pPr>
              <w:spacing w:before="20" w:line="226" w:lineRule="auto"/>
              <w:ind w:left="10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南</w:t>
            </w:r>
          </w:p>
        </w:tc>
        <w:tc>
          <w:tcPr>
            <w:tcW w:w="114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2" w:line="254" w:lineRule="auto"/>
              <w:ind w:left="364" w:right="128" w:hanging="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县交通运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输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局</w:t>
            </w:r>
          </w:p>
        </w:tc>
        <w:tc>
          <w:tcPr>
            <w:tcW w:w="266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35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县人武部、县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政数局</w:t>
            </w:r>
          </w:p>
        </w:tc>
        <w:tc>
          <w:tcPr>
            <w:tcW w:w="100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裴又霖</w:t>
            </w:r>
          </w:p>
        </w:tc>
        <w:tc>
          <w:tcPr>
            <w:tcW w:w="114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星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旗社区</w:t>
            </w:r>
          </w:p>
        </w:tc>
        <w:tc>
          <w:tcPr>
            <w:tcW w:w="92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丁新龙</w:t>
            </w:r>
          </w:p>
        </w:tc>
        <w:tc>
          <w:tcPr>
            <w:tcW w:w="145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1589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48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5</w:t>
            </w:r>
          </w:p>
        </w:tc>
        <w:tc>
          <w:tcPr>
            <w:tcW w:w="930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李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承</w:t>
            </w:r>
          </w:p>
        </w:tc>
        <w:tc>
          <w:tcPr>
            <w:tcW w:w="111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2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灯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塔片区</w:t>
            </w:r>
          </w:p>
        </w:tc>
        <w:tc>
          <w:tcPr>
            <w:tcW w:w="2454" w:type="dxa"/>
            <w:vAlign w:val="top"/>
          </w:tcPr>
          <w:p>
            <w:pPr>
              <w:spacing w:before="124" w:line="222" w:lineRule="auto"/>
              <w:ind w:left="1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3"/>
                <w:sz w:val="22"/>
                <w:szCs w:val="22"/>
              </w:rPr>
              <w:t>厥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水河以东、星旗四组通</w:t>
            </w:r>
          </w:p>
          <w:p>
            <w:pPr>
              <w:spacing w:before="21" w:line="222" w:lineRule="auto"/>
              <w:ind w:left="1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村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公路以北、新 316 国道</w:t>
            </w:r>
          </w:p>
          <w:p>
            <w:pPr>
              <w:spacing w:before="17" w:line="224" w:lineRule="auto"/>
              <w:ind w:left="32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西、厉山大道以南</w:t>
            </w:r>
          </w:p>
        </w:tc>
        <w:tc>
          <w:tcPr>
            <w:tcW w:w="114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县法院</w:t>
            </w:r>
          </w:p>
        </w:tc>
        <w:tc>
          <w:tcPr>
            <w:tcW w:w="2661" w:type="dxa"/>
            <w:vAlign w:val="top"/>
          </w:tcPr>
          <w:p>
            <w:pPr>
              <w:spacing w:before="266" w:line="254" w:lineRule="auto"/>
              <w:ind w:left="1015" w:right="115" w:hanging="8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县人社局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、中国人寿随县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分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公司</w:t>
            </w:r>
          </w:p>
        </w:tc>
        <w:tc>
          <w:tcPr>
            <w:tcW w:w="100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1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谢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成成</w:t>
            </w:r>
          </w:p>
        </w:tc>
        <w:tc>
          <w:tcPr>
            <w:tcW w:w="114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灯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塔社区</w:t>
            </w:r>
          </w:p>
        </w:tc>
        <w:tc>
          <w:tcPr>
            <w:tcW w:w="92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何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小军</w:t>
            </w:r>
          </w:p>
        </w:tc>
        <w:tc>
          <w:tcPr>
            <w:tcW w:w="145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1388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****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178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7" w:hRule="atLeast"/>
        </w:trPr>
        <w:tc>
          <w:tcPr>
            <w:tcW w:w="4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6</w:t>
            </w:r>
          </w:p>
        </w:tc>
        <w:tc>
          <w:tcPr>
            <w:tcW w:w="930" w:type="dxa"/>
            <w:vAlign w:val="top"/>
          </w:tcPr>
          <w:p>
            <w:pPr>
              <w:spacing w:before="287" w:line="225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王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建武</w:t>
            </w:r>
          </w:p>
        </w:tc>
        <w:tc>
          <w:tcPr>
            <w:tcW w:w="1116" w:type="dxa"/>
            <w:vAlign w:val="top"/>
          </w:tcPr>
          <w:p>
            <w:pPr>
              <w:spacing w:before="287" w:line="223" w:lineRule="auto"/>
              <w:ind w:left="12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联群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片区</w:t>
            </w:r>
          </w:p>
        </w:tc>
        <w:tc>
          <w:tcPr>
            <w:tcW w:w="2454" w:type="dxa"/>
            <w:vAlign w:val="top"/>
          </w:tcPr>
          <w:p>
            <w:pPr>
              <w:spacing w:before="145" w:line="254" w:lineRule="auto"/>
              <w:ind w:left="160" w:right="124" w:hanging="2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厥水河以东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、厉山大道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北、新 316 国道以南</w:t>
            </w:r>
          </w:p>
        </w:tc>
        <w:tc>
          <w:tcPr>
            <w:tcW w:w="1144" w:type="dxa"/>
            <w:vAlign w:val="top"/>
          </w:tcPr>
          <w:p>
            <w:pPr>
              <w:spacing w:before="287" w:line="221" w:lineRule="auto"/>
              <w:ind w:left="1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县检察院</w:t>
            </w:r>
          </w:p>
        </w:tc>
        <w:tc>
          <w:tcPr>
            <w:tcW w:w="2661" w:type="dxa"/>
            <w:vAlign w:val="top"/>
          </w:tcPr>
          <w:p>
            <w:pPr>
              <w:spacing w:before="146" w:line="254" w:lineRule="auto"/>
              <w:ind w:left="1128" w:right="115" w:hanging="9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团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县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委、人保财险随县分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司</w:t>
            </w:r>
          </w:p>
        </w:tc>
        <w:tc>
          <w:tcPr>
            <w:tcW w:w="1003" w:type="dxa"/>
            <w:vAlign w:val="top"/>
          </w:tcPr>
          <w:p>
            <w:pPr>
              <w:spacing w:before="286" w:line="225" w:lineRule="auto"/>
              <w:ind w:left="18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吴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文杰</w:t>
            </w:r>
          </w:p>
        </w:tc>
        <w:tc>
          <w:tcPr>
            <w:tcW w:w="1145" w:type="dxa"/>
            <w:vAlign w:val="top"/>
          </w:tcPr>
          <w:p>
            <w:pPr>
              <w:spacing w:before="287" w:line="223" w:lineRule="auto"/>
              <w:ind w:left="1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联群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社区</w:t>
            </w:r>
          </w:p>
        </w:tc>
        <w:tc>
          <w:tcPr>
            <w:tcW w:w="927" w:type="dxa"/>
            <w:vAlign w:val="top"/>
          </w:tcPr>
          <w:p>
            <w:pPr>
              <w:spacing w:before="286" w:line="225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胡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明江</w:t>
            </w:r>
          </w:p>
        </w:tc>
        <w:tc>
          <w:tcPr>
            <w:tcW w:w="145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1558</w:t>
            </w: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789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722" w:bottom="400" w:left="1327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8975725</wp:posOffset>
            </wp:positionV>
            <wp:extent cx="5644515" cy="1016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4514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9403715</wp:posOffset>
            </wp:positionV>
            <wp:extent cx="5644515" cy="1016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4514" cy="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7" w:lineRule="auto"/>
        <w:ind w:left="1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随</w:t>
      </w:r>
      <w:r>
        <w:rPr>
          <w:rFonts w:ascii="仿宋" w:hAnsi="仿宋" w:eastAsia="仿宋" w:cs="仿宋"/>
          <w:spacing w:val="-12"/>
          <w:sz w:val="31"/>
          <w:szCs w:val="31"/>
        </w:rPr>
        <w:t>县</w:t>
      </w:r>
      <w:r>
        <w:rPr>
          <w:rFonts w:ascii="仿宋" w:hAnsi="仿宋" w:eastAsia="仿宋" w:cs="仿宋"/>
          <w:spacing w:val="-9"/>
          <w:sz w:val="31"/>
          <w:szCs w:val="31"/>
        </w:rPr>
        <w:t>创建省级卫生县城领导小组办公室   2022 年 9 月 1 日印发</w:t>
      </w:r>
    </w:p>
    <w:sectPr>
      <w:footerReference r:id="rId9" w:type="default"/>
      <w:pgSz w:w="11900" w:h="16840"/>
      <w:pgMar w:top="1431" w:right="1481" w:bottom="1509" w:left="1530" w:header="0" w:footer="121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8" w:lineRule="auto"/>
      <w:jc w:val="right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-14"/>
        <w:sz w:val="26"/>
        <w:szCs w:val="26"/>
      </w:rPr>
      <w:t>—</w:t>
    </w:r>
    <w:r>
      <w:rPr>
        <w:rFonts w:ascii="微软雅黑" w:hAnsi="微软雅黑" w:eastAsia="微软雅黑" w:cs="微软雅黑"/>
        <w:spacing w:val="-12"/>
        <w:sz w:val="26"/>
        <w:szCs w:val="26"/>
      </w:rPr>
      <w:t xml:space="preserve"> </w:t>
    </w:r>
    <w:r>
      <w:rPr>
        <w:rFonts w:ascii="Symbol" w:hAnsi="Symbol" w:eastAsia="Symbol" w:cs="Symbol"/>
        <w:spacing w:val="-12"/>
        <w:sz w:val="26"/>
        <w:szCs w:val="26"/>
      </w:rPr>
      <w:t xml:space="preserve">1 </w:t>
    </w:r>
    <w:r>
      <w:rPr>
        <w:rFonts w:ascii="微软雅黑" w:hAnsi="微软雅黑" w:eastAsia="微软雅黑" w:cs="微软雅黑"/>
        <w:spacing w:val="-12"/>
        <w:sz w:val="26"/>
        <w:szCs w:val="2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auto"/>
      <w:ind w:left="1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-9"/>
        <w:sz w:val="26"/>
        <w:szCs w:val="26"/>
      </w:rPr>
      <w:t>—</w:t>
    </w:r>
    <w:r>
      <w:rPr>
        <w:rFonts w:ascii="微软雅黑" w:hAnsi="微软雅黑" w:eastAsia="微软雅黑" w:cs="微软雅黑"/>
        <w:spacing w:val="-6"/>
        <w:sz w:val="26"/>
        <w:szCs w:val="26"/>
      </w:rPr>
      <w:t xml:space="preserve"> </w:t>
    </w:r>
    <w:r>
      <w:rPr>
        <w:rFonts w:ascii="Symbol" w:hAnsi="Symbol" w:eastAsia="Symbol" w:cs="Symbol"/>
        <w:spacing w:val="-6"/>
        <w:sz w:val="26"/>
        <w:szCs w:val="26"/>
      </w:rPr>
      <w:t xml:space="preserve">2 </w:t>
    </w:r>
    <w:r>
      <w:rPr>
        <w:rFonts w:ascii="微软雅黑" w:hAnsi="微软雅黑" w:eastAsia="微软雅黑" w:cs="微软雅黑"/>
        <w:spacing w:val="-6"/>
        <w:sz w:val="26"/>
        <w:szCs w:val="26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auto"/>
      <w:jc w:val="right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-14"/>
        <w:sz w:val="26"/>
        <w:szCs w:val="26"/>
      </w:rPr>
      <w:t>—</w:t>
    </w:r>
    <w:r>
      <w:rPr>
        <w:rFonts w:ascii="微软雅黑" w:hAnsi="微软雅黑" w:eastAsia="微软雅黑" w:cs="微软雅黑"/>
        <w:spacing w:val="-12"/>
        <w:sz w:val="26"/>
        <w:szCs w:val="26"/>
      </w:rPr>
      <w:t xml:space="preserve"> </w:t>
    </w:r>
    <w:r>
      <w:rPr>
        <w:rFonts w:ascii="Symbol" w:hAnsi="Symbol" w:eastAsia="Symbol" w:cs="Symbol"/>
        <w:spacing w:val="-12"/>
        <w:sz w:val="26"/>
        <w:szCs w:val="26"/>
      </w:rPr>
      <w:t xml:space="preserve">3 </w:t>
    </w:r>
    <w:r>
      <w:rPr>
        <w:rFonts w:ascii="微软雅黑" w:hAnsi="微软雅黑" w:eastAsia="微软雅黑" w:cs="微软雅黑"/>
        <w:spacing w:val="-12"/>
        <w:sz w:val="26"/>
        <w:szCs w:val="26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65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-9"/>
        <w:sz w:val="26"/>
        <w:szCs w:val="26"/>
      </w:rPr>
      <w:t>—</w:t>
    </w:r>
    <w:r>
      <w:rPr>
        <w:rFonts w:ascii="微软雅黑" w:hAnsi="微软雅黑" w:eastAsia="微软雅黑" w:cs="微软雅黑"/>
        <w:spacing w:val="-6"/>
        <w:sz w:val="26"/>
        <w:szCs w:val="26"/>
      </w:rPr>
      <w:t xml:space="preserve"> </w:t>
    </w:r>
    <w:r>
      <w:rPr>
        <w:rFonts w:ascii="Symbol" w:hAnsi="Symbol" w:eastAsia="Symbol" w:cs="Symbol"/>
        <w:spacing w:val="-6"/>
        <w:sz w:val="26"/>
        <w:szCs w:val="26"/>
      </w:rPr>
      <w:t xml:space="preserve">8 </w:t>
    </w:r>
    <w:r>
      <w:rPr>
        <w:rFonts w:ascii="微软雅黑" w:hAnsi="微软雅黑" w:eastAsia="微软雅黑" w:cs="微软雅黑"/>
        <w:spacing w:val="-6"/>
        <w:sz w:val="26"/>
        <w:szCs w:val="2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BmODA0ZjBjOWFmMzlkMDI2YTJjMzQ0Y2QwODAyZDcifQ=="/>
  </w:docVars>
  <w:rsids>
    <w:rsidRoot w:val="00000000"/>
    <w:rsid w:val="25D04582"/>
    <w:rsid w:val="51010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2879</Words>
  <Characters>3294</Characters>
  <TotalTime>8</TotalTime>
  <ScaleCrop>false</ScaleCrop>
  <LinksUpToDate>false</LinksUpToDate>
  <CharactersWithSpaces>3525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2023-05-18T17:21:00Z</dcterms:created>
  <dc:creator>openxml-sdk</dc:creator>
  <cp:keywords>CCi</cp:keywords>
  <cp:lastModifiedBy>Administrator</cp:lastModifiedBy>
  <dcterms:modified xsi:type="dcterms:W3CDTF">2023-05-18T09:40:38Z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2023-05-18T17:22:14Z</vt:filetime>
  </property>
  <property fmtid="{D5CDD505-2E9C-101B-9397-08002B2CF9AE}" pid="4" name="KSOProductBuildVer">
    <vt:lpwstr>2052-11.1.0.14309</vt:lpwstr>
  </property>
  <property fmtid="{D5CDD505-2E9C-101B-9397-08002B2CF9AE}" pid="5" name="ICV">
    <vt:lpwstr>FF3C1DE55ED641B7894946ED57BBB2C7_13</vt:lpwstr>
  </property>
</Properties>
</file>