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 w:hAnsi="Times New Roman" w:eastAsia="方正小标宋简体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color w:val="000000"/>
          <w:kern w:val="0"/>
          <w:sz w:val="32"/>
          <w:szCs w:val="32"/>
        </w:rPr>
        <w:t xml:space="preserve">   </w:t>
      </w:r>
    </w:p>
    <w:p>
      <w:pPr>
        <w:spacing w:line="500" w:lineRule="exact"/>
        <w:jc w:val="center"/>
        <w:rPr>
          <w:rFonts w:ascii="Times New Roman" w:hAnsi="Times New Roman" w:cs="Times New Roman"/>
          <w:b/>
          <w:bCs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</w:rPr>
        <w:t>增减挂钩指标竞买申请书</w:t>
      </w:r>
    </w:p>
    <w:p>
      <w:pPr>
        <w:spacing w:line="500" w:lineRule="atLeast"/>
        <w:ind w:right="48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pPr>
        <w:spacing w:line="500" w:lineRule="atLeast"/>
        <w:ind w:right="48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湖北省公共资源交易中心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：</w:t>
      </w:r>
    </w:p>
    <w:p>
      <w:pPr>
        <w:snapToGrid w:val="0"/>
        <w:spacing w:line="500" w:lineRule="atLeas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我单位按照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随县2015年第二批厉山镇等十五个乡镇城乡建设用地增减挂钩项目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出让文件资料要求，现就参加竞买增减挂钩指标提供如下材料：</w:t>
      </w:r>
    </w:p>
    <w:p>
      <w:pPr>
        <w:snapToGrid w:val="0"/>
        <w:spacing w:line="500" w:lineRule="atLeast"/>
        <w:ind w:firstLine="560" w:firstLineChars="200"/>
        <w:jc w:val="left"/>
        <w:outlineLvl w:val="0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1.《增减挂钩指标竞买申请书》（原件）；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2.单位法人授权委托书（原件）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。</w:t>
      </w:r>
    </w:p>
    <w:p>
      <w:pPr>
        <w:snapToGrid w:val="0"/>
        <w:spacing w:line="500" w:lineRule="atLeas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我单位已仔细研究了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随县2015年第二批厉山镇等十五个乡镇城乡建设用地增减挂钩项目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出让文件要求，完全接受并愿意遵守贵中心出让增减挂钩指标公告中的要求和规定，对该增减挂钩指标出让所有文书及现状均无异议。并承诺：</w:t>
      </w:r>
    </w:p>
    <w:p>
      <w:pPr>
        <w:snapToGrid w:val="0"/>
        <w:spacing w:line="500" w:lineRule="atLeas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1.我方愿意按照出让文件的要求参加出让活动，履行全部义务，承担相应的经济和法律责任，并对提交给贵单位审查的所有文件的真实性负责。</w:t>
      </w:r>
    </w:p>
    <w:p>
      <w:pPr>
        <w:snapToGrid w:val="0"/>
        <w:spacing w:line="500" w:lineRule="atLeas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2.如能竞得，按出让公告和须知要求签订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湖北省城乡建设用地增减挂钩节余指标交易合同书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，并按约定履行受让方的全部责任。</w:t>
      </w:r>
    </w:p>
    <w:p>
      <w:pPr>
        <w:snapToGrid w:val="0"/>
        <w:spacing w:line="500" w:lineRule="atLeas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3.按出让公告要求的时限交纳成交价款。</w:t>
      </w:r>
    </w:p>
    <w:p>
      <w:pPr>
        <w:snapToGrid w:val="0"/>
        <w:spacing w:line="500" w:lineRule="atLeas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特此申请和承诺。</w:t>
      </w:r>
    </w:p>
    <w:p>
      <w:pPr>
        <w:snapToGrid w:val="0"/>
        <w:spacing w:line="500" w:lineRule="atLeast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pPr>
        <w:snapToGrid w:val="0"/>
        <w:spacing w:line="500" w:lineRule="atLeast"/>
        <w:ind w:firstLine="1960" w:firstLineChars="7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申请人（盖章）：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>                            </w:t>
      </w:r>
    </w:p>
    <w:p>
      <w:pPr>
        <w:snapToGrid w:val="0"/>
        <w:spacing w:line="500" w:lineRule="atLeast"/>
        <w:ind w:firstLine="1960" w:firstLineChars="7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法定代表人（或授权委托代理人）签章：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>               </w:t>
      </w:r>
    </w:p>
    <w:p>
      <w:pPr>
        <w:snapToGrid w:val="0"/>
        <w:spacing w:line="500" w:lineRule="atLeast"/>
        <w:ind w:firstLine="1960" w:firstLineChars="7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联系人：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>             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  电话：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>               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  </w:t>
      </w:r>
    </w:p>
    <w:p>
      <w:pPr>
        <w:snapToGrid w:val="0"/>
        <w:spacing w:line="500" w:lineRule="atLeast"/>
        <w:ind w:firstLine="1960" w:firstLineChars="700"/>
        <w:jc w:val="lef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申请日期：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>      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>      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>      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41" w:right="1531" w:bottom="2041" w:left="1531" w:header="851" w:footer="170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v9QemMoBAACW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 w:cs="宋体"/>
                        <w:sz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cs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cs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 w:cs="宋体"/>
                        <w:sz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jNzI1YjkyNmQ0ZTZiNDhkNDQ5YzI5NjljZmNlZjEifQ=="/>
  </w:docVars>
  <w:rsids>
    <w:rsidRoot w:val="363E060D"/>
    <w:rsid w:val="00014ACF"/>
    <w:rsid w:val="003914CA"/>
    <w:rsid w:val="004349E6"/>
    <w:rsid w:val="00B61181"/>
    <w:rsid w:val="00D865AD"/>
    <w:rsid w:val="2E471A13"/>
    <w:rsid w:val="363E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 Char Char"/>
    <w:basedOn w:val="1"/>
    <w:qFormat/>
    <w:uiPriority w:val="0"/>
    <w:pPr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阳朔县</Company>
  <Pages>1</Pages>
  <Words>407</Words>
  <Characters>418</Characters>
  <Lines>3</Lines>
  <Paragraphs>1</Paragraphs>
  <TotalTime>0</TotalTime>
  <ScaleCrop>false</ScaleCrop>
  <LinksUpToDate>false</LinksUpToDate>
  <CharactersWithSpaces>518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2021-12-20T01:40:00Z</dcterms:created>
  <dc:creator>信息中心</dc:creator>
  <cp:lastModifiedBy>as we do</cp:lastModifiedBy>
  <dcterms:modified xsi:type="dcterms:W3CDTF">2022-11-24T05:20:21Z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03AE75150128496AB229546486E16C18</vt:lpwstr>
  </property>
</Properties>
</file>