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81" w:firstLineChars="100"/>
      </w:pPr>
      <w:bookmarkStart w:id="0" w:name="_GoBack"/>
      <w:r>
        <w:t> 随县</w:t>
      </w:r>
      <w:r>
        <w:rPr>
          <w:rFonts w:hint="eastAsia"/>
        </w:rPr>
        <w:t>2022年农产品产地冷藏保鲜设施建设项目情况明细表</w:t>
      </w:r>
    </w:p>
    <w:bookmarkEnd w:id="0"/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2239"/>
        <w:gridCol w:w="1369"/>
        <w:gridCol w:w="910"/>
        <w:gridCol w:w="1164"/>
        <w:gridCol w:w="1093"/>
        <w:gridCol w:w="110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424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主体名称</w:t>
            </w:r>
          </w:p>
        </w:tc>
        <w:tc>
          <w:tcPr>
            <w:tcW w:w="226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详细地址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冷库类型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申报容积（立方米）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验收容积（立方米）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补贴金额（万元)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随县洪山镇青响种养殖专业合作社</w:t>
            </w:r>
          </w:p>
        </w:tc>
        <w:tc>
          <w:tcPr>
            <w:tcW w:w="2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洪山镇青龙庙村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机械冷库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10.5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随县红寨中药材种植专业合作社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洪山镇郭集村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机械冷库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6.5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随县洪山镇爱国爱民种养殖专业合作社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洪山镇346国道边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机械冷库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2.5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随县洪山鹏</w:t>
            </w:r>
            <w:r>
              <w:rPr>
                <w:rFonts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昇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专业合作社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洪山镇雨亭岭村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机械冷库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6000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随县魁峰山茶叶专业合作社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洪山镇寺山居委会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机械冷库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10.5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随州市吉祥寺农业生产互助咨询服务专业合作社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三里岗镇吉祥寺村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机械冷库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2600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54.5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随县菇乡宏盛食用菌种植专业合作社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三里岗镇吉祥寺村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机械冷库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84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随县聚盛源种植专业合作社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三里岗镇居委会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机械冷库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14000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8300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随县柳丰香菇种植合作社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柳林镇团结村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机械冷库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随县陶家楼子种养殖专业合作社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均川镇陶家楼村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机械冷库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960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随县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澴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潭镇五龙墩种养殖专业合作社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澴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潭镇余庙村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机械冷库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280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随县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涢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阳强力农机服务专业合作社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澴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潭镇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涢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阳村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机械冷库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6.5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随县祖华生态农业专业合作社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新街镇姚庙村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机械冷库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随县联东蓝莓专业合作社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新街镇联合村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机械冷库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随县王奶奶种养殖专业合作社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新街镇梓树湾村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机械冷库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2500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900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随县泉水冲生态农业专业合作社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新街镇河源店村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机械冷库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900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900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随县联强种养殖专业合作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太白顶风景区太白村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机械冷库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湖北随侯珠农产品专业合作社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万和镇曹门村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机械冷库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随县万和镇丰瑞农民专业合作社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万和镇九里湾村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机械冷库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随县万福小蓝蓝莓种植农民专业合作社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万福店镇三口堰村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机械冷库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随县唐县镇十里村水果农民专业合作社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唐县镇十里村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机械冷库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42.5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随县唐县镇宏顺生态种养殖专业合作社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唐县镇砂子村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机械冷库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随县尚市镇敖棚水果农业专业合作社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尚市镇敖棚村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机械冷库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1600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随县天章食用菌种植专业合作社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高城镇新屋村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机械冷库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随县高城镇罗家桥鑫联汇种植专业合作社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高城镇罗家桥村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机械冷库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随县绿康源种养殖专业合作社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高城镇嵩垛村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机械冷库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2100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随县殷店镇军成菌业种植专业合作社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殷店镇白庙村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机械冷库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4800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4300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90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随县玉水香菇种植专业合作社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殷店镇塔儿山村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机械冷库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4800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随县殷店迎千生态农业种植专业合作社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殷店镇双桥居委会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机械冷库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随县草店镇皓辰生态食用菌种植专业合作社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草店镇檀山村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机械冷库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1500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8.5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随县草店镇喜爱乐顺农民专业合作社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草店镇石庙村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机械冷库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900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随县淮河镇王家湾种植养殖专业合作社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淮河镇王家湾村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机械冷库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700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随县淮河镇农泉种养殖专业合作社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淮河镇龙泉村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机械冷库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6.5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随县高庄蓝莓种植专业合作社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淮河镇王家湾村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机械冷库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4.5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72540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52633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1000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233338DC"/>
    <w:rsid w:val="2333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1073</Words>
  <Characters>1340</Characters>
  <Lines>0</Lines>
  <Paragraphs>0</Paragraphs>
  <TotalTime>0</TotalTime>
  <ScaleCrop>false</ScaleCrop>
  <LinksUpToDate>false</LinksUpToDate>
  <CharactersWithSpaces>1340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2023-05-22T01:03:00Z</dcterms:created>
  <dc:creator>猫咪酱(≧▽≦)</dc:creator>
  <cp:lastModifiedBy>猫咪酱(≧▽≦)</cp:lastModifiedBy>
  <dcterms:modified xsi:type="dcterms:W3CDTF">2023-05-22T01:03:48Z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52BC93FB480B4F40AF77DDC656001C93_11</vt:lpwstr>
  </property>
</Properties>
</file>