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150" w:afterAutospacing="0" w:line="450" w:lineRule="atLeast"/>
        <w:ind w:left="-452" w:right="-226" w:firstLine="200"/>
        <w:jc w:val="center"/>
      </w:pPr>
      <w:r>
        <w:rPr>
          <w:rFonts w:hint="default" w:ascii="Segoe UI" w:hAnsi="Segoe UI" w:eastAsia="Segoe UI" w:cs="Segoe UI"/>
          <w:b/>
          <w:color w:val="333333"/>
          <w:kern w:val="0"/>
          <w:sz w:val="24"/>
          <w:szCs w:val="24"/>
          <w:lang w:val="en-US" w:eastAsia="zh-CN" w:bidi="ar"/>
        </w:rPr>
        <w:t>武汉健坤工程咨询有限公司政府采购项目报名表</w:t>
      </w:r>
    </w:p>
    <w:p>
      <w:pPr>
        <w:keepNext w:val="0"/>
        <w:keepLines w:val="0"/>
        <w:widowControl/>
        <w:suppressLineNumbers w:val="0"/>
        <w:spacing w:before="0" w:beforeAutospacing="0" w:after="150" w:afterAutospacing="0" w:line="450" w:lineRule="atLeast"/>
        <w:ind w:left="-452" w:right="-226" w:firstLine="560"/>
        <w:jc w:val="both"/>
        <w:rPr>
          <w:rFonts w:hint="eastAsia" w:ascii="宋体" w:hAnsi="宋体" w:eastAsia="宋体" w:cs="宋体"/>
          <w:color w:val="333333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lang w:val="en-US" w:eastAsia="zh-CN" w:bidi="ar"/>
        </w:rPr>
        <w:t>项目编号：</w:t>
      </w:r>
    </w:p>
    <w:p>
      <w:pPr>
        <w:keepNext w:val="0"/>
        <w:keepLines w:val="0"/>
        <w:widowControl/>
        <w:suppressLineNumbers w:val="0"/>
        <w:spacing w:before="0" w:beforeAutospacing="0" w:after="150" w:afterAutospacing="0" w:line="450" w:lineRule="atLeast"/>
        <w:ind w:left="-452" w:right="-226" w:firstLine="560"/>
        <w:jc w:val="both"/>
        <w:rPr>
          <w:rFonts w:hint="eastAsia" w:ascii="宋体" w:hAnsi="宋体" w:eastAsia="宋体" w:cs="宋体"/>
          <w:color w:val="333333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333333"/>
          <w:kern w:val="0"/>
          <w:sz w:val="21"/>
          <w:szCs w:val="21"/>
          <w:lang w:val="en-US" w:eastAsia="zh-CN" w:bidi="ar"/>
        </w:rPr>
        <w:t>项目名称：</w:t>
      </w:r>
    </w:p>
    <w:tbl>
      <w:tblPr>
        <w:tblStyle w:val="2"/>
        <w:tblW w:w="82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32"/>
        <w:gridCol w:w="422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供应商名称：（加盖公章）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18" w:hRule="atLeast"/>
          <w:jc w:val="center"/>
        </w:trPr>
        <w:tc>
          <w:tcPr>
            <w:tcW w:w="403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授权代表姓名：</w:t>
            </w:r>
          </w:p>
        </w:tc>
        <w:tc>
          <w:tcPr>
            <w:tcW w:w="422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移动电话：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固定电话：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atLeast"/>
          <w:jc w:val="center"/>
        </w:trPr>
        <w:tc>
          <w:tcPr>
            <w:tcW w:w="403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传真：</w:t>
            </w:r>
          </w:p>
        </w:tc>
        <w:tc>
          <w:tcPr>
            <w:tcW w:w="422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电子邮箱：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供应商账户信息（所填账户信息必须与进账信息一致）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银行账号：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开 户 行：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行 号：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3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注：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1、以上内容由供应商自行填写并加盖单位公章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2、以下内容需在采购代理机构报名时现场填写，否则报名无效。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4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>报名登记时间：</w:t>
            </w:r>
            <w:r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年</w:t>
            </w:r>
            <w:r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月</w:t>
            </w:r>
            <w:r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日</w:t>
            </w:r>
            <w:r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时</w:t>
            </w:r>
            <w:r>
              <w:rPr>
                <w:rFonts w:hint="eastAsia" w:ascii="宋体" w:hAnsi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 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8260" w:type="dxa"/>
            <w:gridSpan w:val="2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150" w:afterAutospacing="0" w:line="21" w:lineRule="atLeast"/>
              <w:ind w:left="0" w:right="0" w:firstLine="28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1"/>
                <w:szCs w:val="21"/>
                <w:lang w:val="en-US" w:eastAsia="zh-CN" w:bidi="ar"/>
              </w:rPr>
              <w:t xml:space="preserve">授权代表签字：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D3287"/>
    <w:rsid w:val="05AB63F9"/>
    <w:rsid w:val="077D3287"/>
    <w:rsid w:val="360A275B"/>
    <w:rsid w:val="45E3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2019-03-28T06:51:00Z</dcterms:created>
  <dc:creator>MY Issing</dc:creator>
  <cp:lastModifiedBy>MY Issing</cp:lastModifiedBy>
  <cp:lastPrinted>2020-05-29T08:03:57Z</cp:lastPrinted>
  <dcterms:modified xsi:type="dcterms:W3CDTF">2020-05-29T08:04:00Z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