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rFonts w:hint="eastAsia"/>
          <w:b/>
          <w:sz w:val="72"/>
          <w:szCs w:val="72"/>
          <w:lang w:val="en-US" w:eastAsia="zh-CN"/>
        </w:rPr>
        <w:t xml:space="preserve"> </w:t>
      </w:r>
      <w:r>
        <w:rPr>
          <w:rFonts w:hint="eastAsia"/>
          <w:b/>
          <w:sz w:val="72"/>
          <w:szCs w:val="72"/>
        </w:rPr>
        <w:t>招标项目报名表</w:t>
      </w:r>
    </w:p>
    <w:p>
      <w:pPr>
        <w:spacing w:beforeLines="100" w:line="240" w:lineRule="atLeas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招标项目</w:t>
      </w:r>
      <w:r>
        <w:rPr>
          <w:rFonts w:hint="eastAsia"/>
          <w:sz w:val="28"/>
          <w:szCs w:val="28"/>
        </w:rPr>
        <w:t>名称：                                         年     月     日</w:t>
      </w:r>
    </w:p>
    <w:tbl>
      <w:tblPr>
        <w:tblStyle w:val="6"/>
        <w:tblpPr w:leftFromText="180" w:rightFromText="180" w:vertAnchor="page" w:horzAnchor="page" w:tblpX="758" w:tblpY="2901"/>
        <w:tblW w:w="104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767"/>
        <w:gridCol w:w="3402"/>
        <w:gridCol w:w="1417"/>
        <w:gridCol w:w="28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0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企业全称</w:t>
            </w:r>
          </w:p>
        </w:tc>
        <w:tc>
          <w:tcPr>
            <w:tcW w:w="7653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0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营业执照编号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有效期</w:t>
            </w:r>
          </w:p>
        </w:tc>
        <w:tc>
          <w:tcPr>
            <w:tcW w:w="28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0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企业资质等级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类      级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证书编号</w:t>
            </w:r>
          </w:p>
        </w:tc>
        <w:tc>
          <w:tcPr>
            <w:tcW w:w="28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0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653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0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安全生产许可证编号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有效期</w:t>
            </w:r>
          </w:p>
        </w:tc>
        <w:tc>
          <w:tcPr>
            <w:tcW w:w="28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02" w:type="dxa"/>
            <w:gridSpan w:val="2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402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02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传真电话</w:t>
            </w:r>
          </w:p>
        </w:tc>
        <w:tc>
          <w:tcPr>
            <w:tcW w:w="28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0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0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035" w:type="dxa"/>
            <w:tcBorders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注    明</w:t>
            </w:r>
          </w:p>
        </w:tc>
        <w:tc>
          <w:tcPr>
            <w:tcW w:w="9420" w:type="dxa"/>
            <w:gridSpan w:val="4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1.此表由申请人填写，一个申请人一份。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2.委托人需按公告要求提交各项资料复印件一份。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3.此表与汇总表一并提交招投标管理机构存档。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申请人法定代表人</w:t>
      </w:r>
      <w:r>
        <w:rPr>
          <w:rFonts w:hint="eastAsia"/>
          <w:sz w:val="28"/>
          <w:szCs w:val="28"/>
          <w:lang w:eastAsia="zh-CN"/>
        </w:rPr>
        <w:t>或</w:t>
      </w:r>
      <w:r>
        <w:rPr>
          <w:rFonts w:hint="eastAsia"/>
          <w:sz w:val="28"/>
          <w:szCs w:val="28"/>
        </w:rPr>
        <w:t>被授权人（签字）：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52"/>
    <w:rsid w:val="00557FD5"/>
    <w:rsid w:val="00677BBD"/>
    <w:rsid w:val="00682E0E"/>
    <w:rsid w:val="008B6490"/>
    <w:rsid w:val="00B53377"/>
    <w:rsid w:val="00BB386D"/>
    <w:rsid w:val="00CD69A2"/>
    <w:rsid w:val="00DE7452"/>
    <w:rsid w:val="00E10DD1"/>
    <w:rsid w:val="011164B0"/>
    <w:rsid w:val="04B33EED"/>
    <w:rsid w:val="12486B98"/>
    <w:rsid w:val="259D346B"/>
    <w:rsid w:val="325F3324"/>
    <w:rsid w:val="4FCB5983"/>
    <w:rsid w:val="66156150"/>
    <w:rsid w:val="66DC1088"/>
    <w:rsid w:val="75400869"/>
    <w:rsid w:val="7BD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21</TotalTime>
  <ScaleCrop>false</ScaleCrop>
  <LinksUpToDate>false</LinksUpToDate>
  <CharactersWithSpaces>318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2018-11-06T01:46:00Z</dcterms:created>
  <dc:creator>Windows 用户</dc:creator>
  <cp:lastModifiedBy>Administrator</cp:lastModifiedBy>
  <cp:lastPrinted>2019-09-05T07:14:00Z</cp:lastPrinted>
  <dcterms:modified xsi:type="dcterms:W3CDTF">2021-05-10T00:57:59Z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