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0"/>
          <w:szCs w:val="32"/>
        </w:rPr>
      </w:pPr>
    </w:p>
    <w:p>
      <w:pPr>
        <w:jc w:val="center"/>
        <w:rPr>
          <w:rFonts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材料真实性承诺书</w:t>
      </w:r>
    </w:p>
    <w:p>
      <w:pPr>
        <w:jc w:val="center"/>
        <w:rPr>
          <w:rFonts w:ascii="仿宋" w:hAnsi="仿宋" w:eastAsia="仿宋"/>
          <w:b/>
          <w:sz w:val="40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随县政府采购中心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我公司在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（项目名称）</w:t>
      </w:r>
      <w:r>
        <w:rPr>
          <w:rFonts w:hint="eastAsia" w:ascii="仿宋" w:hAnsi="仿宋" w:eastAsia="仿宋"/>
          <w:sz w:val="32"/>
          <w:szCs w:val="32"/>
        </w:rPr>
        <w:t>招投标活动中提供的相关资料的复印件与原件一致真实有效，若弄虚作假我公司愿承担相关法律责任。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特此承诺。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投标人：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6FA"/>
    <w:rsid w:val="00270212"/>
    <w:rsid w:val="008D66FA"/>
    <w:rsid w:val="00E22B56"/>
    <w:rsid w:val="00E566A6"/>
    <w:rsid w:val="00F95D0B"/>
    <w:rsid w:val="00F96425"/>
    <w:rsid w:val="77E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27</Words>
  <Characters>154</Characters>
  <Lines>1</Lines>
  <Paragraphs>1</Paragraphs>
  <TotalTime>12</TotalTime>
  <ScaleCrop>false</ScaleCrop>
  <LinksUpToDate>false</LinksUpToDate>
  <CharactersWithSpaces>180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2020-04-24T07:19:00Z</dcterms:created>
  <dc:creator>微软用户</dc:creator>
  <cp:lastModifiedBy>john</cp:lastModifiedBy>
  <dcterms:modified xsi:type="dcterms:W3CDTF">2021-04-20T09:12:38Z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