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 xml:space="preserve">  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随县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柳林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镇人民政府信息公开申请表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 </w:t>
      </w:r>
    </w:p>
    <w:tbl>
      <w:tblPr>
        <w:tblStyle w:val="3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45"/>
        <w:gridCol w:w="900"/>
        <w:gridCol w:w="1620"/>
        <w:gridCol w:w="1260"/>
        <w:gridCol w:w="1260"/>
        <w:gridCol w:w="180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 w:firstLine="24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公民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    名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传真电话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法人/其它组织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　　称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联系人电话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 真 电 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10" w:hRule="atLeast"/>
        </w:trPr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况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信息内容描述</w:t>
            </w:r>
          </w:p>
        </w:tc>
        <w:tc>
          <w:tcPr>
            <w:tcW w:w="7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45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信息用途</w:t>
            </w:r>
          </w:p>
        </w:tc>
        <w:tc>
          <w:tcPr>
            <w:tcW w:w="7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80" w:hRule="atLeast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获取信息的方式</w:t>
            </w:r>
          </w:p>
        </w:tc>
        <w:tc>
          <w:tcPr>
            <w:tcW w:w="7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可以任选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 自行领取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WNjNDkyZTUzMjkxZmQ4NDJlNzUxYjU1YmZkN2YifQ=="/>
  </w:docVars>
  <w:rsids>
    <w:rsidRoot w:val="00000000"/>
    <w:rsid w:val="35F643AB"/>
    <w:rsid w:val="48286871"/>
    <w:rsid w:val="486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152</Characters>
  <Lines>0</Lines>
  <Paragraphs>0</Paragraphs>
  <TotalTime>0</TotalTime>
  <ScaleCrop>false</ScaleCrop>
  <LinksUpToDate>false</LinksUpToDate>
  <CharactersWithSpaces>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2022-10-10T02:21:00Z</dcterms:created>
  <dc:creator>Administrator</dc:creator>
  <cp:lastModifiedBy>阿，凡提</cp:lastModifiedBy>
  <dcterms:modified xsi:type="dcterms:W3CDTF">2022-10-31T01:21:14Z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5631F5C8B2C74A4BA77182264C5CBB31</vt:lpwstr>
  </property>
</Properties>
</file>