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附件</w:t>
      </w:r>
    </w:p>
    <w:p>
      <w:pPr>
        <w:jc w:val="center"/>
        <w:outlineLvl w:val="0"/>
        <w:rPr>
          <w:rFonts w:hint="eastAsia" w:ascii="仿宋_GB2312" w:hAnsi="仿宋_GB2312" w:eastAsia="仿宋_GB2312" w:cs="方正小标宋简体"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0"/>
          <w:szCs w:val="40"/>
          <w:shd w:val="clear" w:color="auto" w:fill="FFFFFF"/>
          <w:lang w:val="en-US" w:eastAsia="zh-CN"/>
        </w:rPr>
        <w:t>随县退役军人事务局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0"/>
          <w:szCs w:val="40"/>
          <w:shd w:val="clear" w:color="auto" w:fill="FFFFFF"/>
        </w:rPr>
        <w:t>信息公开申请表</w:t>
      </w:r>
    </w:p>
    <w:bookmarkEnd w:id="0"/>
    <w:p>
      <w:pPr>
        <w:jc w:val="center"/>
        <w:outlineLvl w:val="0"/>
        <w:rPr>
          <w:rFonts w:hint="eastAsia" w:ascii="仿宋_GB2312" w:hAnsi="仿宋_GB2312" w:eastAsia="仿宋_GB2312" w:cs="方正小标宋简体"/>
          <w:color w:val="000000"/>
          <w:szCs w:val="32"/>
        </w:rPr>
      </w:pPr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line="0" w:lineRule="atLeast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>
            <w:pPr>
              <w:adjustRightInd w:val="0"/>
              <w:snapToGrid w:val="0"/>
              <w:spacing w:line="0" w:lineRule="atLeast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line="0" w:lineRule="atLeast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>
            <w:pPr>
              <w:adjustRightInd w:val="0"/>
              <w:snapToGrid w:val="0"/>
              <w:spacing w:line="0" w:lineRule="atLeast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957E9"/>
    <w:rsid w:val="317E4207"/>
    <w:rsid w:val="6CFE2457"/>
    <w:rsid w:val="6EE44D5B"/>
    <w:rsid w:val="7EF957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2019-05-13T02:00:00Z</dcterms:created>
  <dc:creator>行鱼</dc:creator>
  <cp:lastModifiedBy>逸冰</cp:lastModifiedBy>
  <dcterms:modified xsi:type="dcterms:W3CDTF">2022-02-18T08:18:41Z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A548D390F85D426784ABB60E8F5A216D</vt:lpwstr>
  </property>
</Properties>
</file>