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2022年随县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妇幼保健院</w:t>
      </w:r>
      <w:r>
        <w:rPr>
          <w:rFonts w:hint="eastAsia" w:ascii="方正小标宋简体" w:hAnsi="黑体" w:eastAsia="方正小标宋简体"/>
          <w:sz w:val="44"/>
          <w:szCs w:val="44"/>
        </w:rPr>
        <w:t>公开招聘合同制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专业技术人员报名表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535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6"/>
        <w:gridCol w:w="235"/>
        <w:gridCol w:w="472"/>
        <w:gridCol w:w="1144"/>
        <w:gridCol w:w="694"/>
        <w:gridCol w:w="712"/>
        <w:gridCol w:w="431"/>
        <w:gridCol w:w="417"/>
        <w:gridCol w:w="995"/>
        <w:gridCol w:w="414"/>
        <w:gridCol w:w="14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姓名</w:t>
            </w:r>
          </w:p>
        </w:tc>
        <w:tc>
          <w:tcPr>
            <w:tcW w:w="6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身份证号</w:t>
            </w:r>
          </w:p>
        </w:tc>
        <w:tc>
          <w:tcPr>
            <w:tcW w:w="1781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户 口所在地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出生年月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性别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政治面貌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学历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学位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毕业时间</w:t>
            </w:r>
          </w:p>
        </w:tc>
        <w:tc>
          <w:tcPr>
            <w:tcW w:w="178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毕业院校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所学专业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报考岗位</w:t>
            </w:r>
          </w:p>
        </w:tc>
        <w:tc>
          <w:tcPr>
            <w:tcW w:w="370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专业技术资格或执业资格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取得时间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原工作单位及岗位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参加工作时间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联系地址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联系电话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05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个 人</w:t>
            </w:r>
          </w:p>
          <w:p>
            <w:pPr>
              <w:widowControl/>
              <w:wordWrap w:val="0"/>
              <w:ind w:left="105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简 历</w:t>
            </w: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诚信 承 诺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本人承诺：本报名表填写的信息准确无误，报考所提交的证件、资料和照片真实有效，若有虚假，随时取消考试或招聘资格，所产生的的一切后果由本人承担。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报考人（签字）：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 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意 见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经审查，符合应聘资格条件。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经复核，符合应聘资格条件。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78" w:firstLineChars="30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审核人：</w:t>
            </w:r>
          </w:p>
        </w:tc>
        <w:tc>
          <w:tcPr>
            <w:tcW w:w="1811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复核人（盖章）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         年    月    日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  年 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注：以上表格内容必须认真填写，字迹清晰。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16A5"/>
    <w:rsid w:val="2A5E16A5"/>
    <w:rsid w:val="4E6923DD"/>
    <w:rsid w:val="70A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3</TotalTime>
  <ScaleCrop>false</ScaleCrop>
  <LinksUpToDate>false</LinksUpToDate>
  <CharactersWithSpaces>307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2022-03-23T08:32:00Z</dcterms:created>
  <dc:creator>淡蓝轻烟</dc:creator>
  <cp:lastModifiedBy>枫絮</cp:lastModifiedBy>
  <cp:lastPrinted>2022-04-13T03:09:48Z</cp:lastPrinted>
  <dcterms:modified xsi:type="dcterms:W3CDTF">2022-04-13T06:51:03Z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B4797D0DBFE14C298EFEA24431409FA0</vt:lpwstr>
  </property>
</Properties>
</file>