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CD381E"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附件3</w:t>
      </w:r>
    </w:p>
    <w:p w14:paraId="741A3096">
      <w:pPr>
        <w:pStyle w:val="2"/>
        <w:jc w:val="center"/>
        <w:rPr>
          <w:rFonts w:hint="eastAsia"/>
        </w:rPr>
      </w:pPr>
    </w:p>
    <w:p w14:paraId="55A849ED">
      <w:pPr>
        <w:pStyle w:val="2"/>
        <w:jc w:val="center"/>
      </w:pPr>
      <w:r>
        <w:rPr>
          <w:rFonts w:hint="eastAsia"/>
        </w:rPr>
        <w:t>湖北省新型农业经营主体信息管理平台</w:t>
      </w:r>
    </w:p>
    <w:p w14:paraId="2086495C">
      <w:pPr>
        <w:jc w:val="center"/>
      </w:pPr>
      <w:r>
        <w:rPr>
          <w:rFonts w:hint="eastAsia"/>
          <w:b/>
          <w:bCs/>
          <w:sz w:val="44"/>
          <w:szCs w:val="44"/>
        </w:rPr>
        <w:t>新型农业主体贷款贴息操作手册</w:t>
      </w:r>
      <w:r>
        <w:rPr>
          <w:rFonts w:hint="eastAsia"/>
          <w:b/>
          <w:bCs/>
          <w:sz w:val="44"/>
          <w:szCs w:val="44"/>
          <w:lang w:eastAsia="zh-CN"/>
        </w:rPr>
        <w:t>（</w:t>
      </w:r>
      <w:r>
        <w:rPr>
          <w:rFonts w:hint="eastAsia"/>
          <w:b/>
          <w:bCs/>
          <w:sz w:val="44"/>
          <w:szCs w:val="44"/>
          <w:lang w:val="en-US" w:eastAsia="zh-CN"/>
        </w:rPr>
        <w:t>经营主体</w:t>
      </w:r>
      <w:r>
        <w:rPr>
          <w:rFonts w:hint="eastAsia"/>
          <w:b/>
          <w:bCs/>
          <w:sz w:val="44"/>
          <w:szCs w:val="44"/>
          <w:lang w:eastAsia="zh-CN"/>
        </w:rPr>
        <w:t>）</w:t>
      </w:r>
    </w:p>
    <w:p w14:paraId="2C5DB0AA">
      <w:pPr>
        <w:pStyle w:val="3"/>
        <w:numPr>
          <w:ilvl w:val="0"/>
          <w:numId w:val="1"/>
        </w:numPr>
      </w:pPr>
      <w:r>
        <w:rPr>
          <w:rFonts w:hint="eastAsia"/>
        </w:rPr>
        <w:t>登入平台</w:t>
      </w:r>
    </w:p>
    <w:p w14:paraId="12480025">
      <w:r>
        <w:rPr>
          <w:rFonts w:hint="eastAsia"/>
        </w:rPr>
        <w:t>打开浏览器，访问地址：(推荐使用谷歌浏览器，若使用360安全浏览器，请用极速模式</w:t>
      </w:r>
      <w:r>
        <w:t>)</w:t>
      </w:r>
    </w:p>
    <w:p w14:paraId="3566E878">
      <w:r>
        <w:fldChar w:fldCharType="begin"/>
      </w:r>
      <w:r>
        <w:instrText xml:space="preserve"> HYPERLINK "http://223.76.234.32:2020/xxnyjyzt" </w:instrText>
      </w:r>
      <w:r>
        <w:fldChar w:fldCharType="separate"/>
      </w:r>
      <w:r>
        <w:rPr>
          <w:rStyle w:val="13"/>
        </w:rPr>
        <w:t>http://223.76.234.32:2020/xxnyjyzt</w:t>
      </w:r>
      <w:r>
        <w:rPr>
          <w:rStyle w:val="13"/>
        </w:rPr>
        <w:fldChar w:fldCharType="end"/>
      </w:r>
    </w:p>
    <w:p w14:paraId="33E9FDE8">
      <w:r>
        <w:rPr>
          <w:rFonts w:hint="eastAsia"/>
        </w:rPr>
        <w:t>点击登录按钮</w:t>
      </w:r>
    </w:p>
    <w:p w14:paraId="084FECAE">
      <w:r>
        <w:drawing>
          <wp:inline distT="0" distB="0" distL="114300" distR="114300">
            <wp:extent cx="1247140" cy="456565"/>
            <wp:effectExtent l="0" t="0" r="10160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47140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B8191"/>
    <w:p w14:paraId="217C92DE">
      <w:r>
        <w:drawing>
          <wp:inline distT="0" distB="0" distL="114300" distR="114300">
            <wp:extent cx="4752340" cy="4266565"/>
            <wp:effectExtent l="9525" t="9525" r="19685" b="1016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2340" cy="426656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475FB4FD"/>
    <w:p w14:paraId="793AA9A1">
      <w:pPr>
        <w:rPr>
          <w:sz w:val="22"/>
        </w:rPr>
      </w:pPr>
    </w:p>
    <w:p w14:paraId="2321E592">
      <w:r>
        <w:rPr>
          <w:rFonts w:hint="eastAsia"/>
        </w:rPr>
        <w:t>输入手机号，填入验证码，点击登录。</w:t>
      </w:r>
    </w:p>
    <w:p w14:paraId="3DDD81D1">
      <w:pPr>
        <w:pStyle w:val="3"/>
        <w:numPr>
          <w:ilvl w:val="0"/>
          <w:numId w:val="1"/>
        </w:numPr>
      </w:pPr>
      <w:r>
        <w:rPr>
          <w:rFonts w:hint="eastAsia"/>
        </w:rPr>
        <w:t>贷款贴息申请</w:t>
      </w:r>
    </w:p>
    <w:p w14:paraId="5A20AF1C">
      <w:r>
        <w:drawing>
          <wp:inline distT="0" distB="0" distL="114300" distR="114300">
            <wp:extent cx="4439920" cy="1724025"/>
            <wp:effectExtent l="0" t="0" r="17780" b="952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3992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947BD"/>
    <w:p w14:paraId="40742381">
      <w:r>
        <w:drawing>
          <wp:inline distT="0" distB="0" distL="114300" distR="114300">
            <wp:extent cx="4866005" cy="3419475"/>
            <wp:effectExtent l="0" t="0" r="10795" b="9525"/>
            <wp:docPr id="3" name="图片 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600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22367">
      <w:pPr>
        <w:pStyle w:val="4"/>
      </w:pPr>
      <w:r>
        <w:rPr>
          <w:rFonts w:hint="eastAsia"/>
        </w:rPr>
        <w:t>贴息申请记录列表</w:t>
      </w:r>
    </w:p>
    <w:p w14:paraId="265260BE">
      <w:r>
        <w:drawing>
          <wp:inline distT="0" distB="0" distL="114300" distR="114300">
            <wp:extent cx="5274310" cy="2082165"/>
            <wp:effectExtent l="0" t="0" r="2540" b="13335"/>
            <wp:docPr id="7" name="图片 5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26E8F"/>
    <w:p w14:paraId="26BBAFED">
      <w:pPr>
        <w:widowControl/>
        <w:jc w:val="left"/>
        <w:rPr>
          <w:b/>
          <w:bCs/>
          <w:sz w:val="32"/>
          <w:szCs w:val="32"/>
        </w:rPr>
      </w:pPr>
    </w:p>
    <w:p w14:paraId="4A8FD86C">
      <w:pPr>
        <w:pStyle w:val="4"/>
      </w:pPr>
      <w:r>
        <w:rPr>
          <w:rFonts w:hint="eastAsia"/>
        </w:rPr>
        <w:t>创建申请单</w:t>
      </w:r>
    </w:p>
    <w:p w14:paraId="6C8295D1">
      <w:r>
        <w:rPr>
          <w:rFonts w:hint="eastAsia"/>
        </w:rPr>
        <w:t>点击新增按钮</w:t>
      </w:r>
    </w:p>
    <w:p w14:paraId="36357C42">
      <w:r>
        <w:drawing>
          <wp:inline distT="0" distB="0" distL="114300" distR="114300">
            <wp:extent cx="713740" cy="466090"/>
            <wp:effectExtent l="0" t="0" r="1016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3740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689AD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选择是否为设施农业（按照实际情况填写）</w:t>
      </w:r>
    </w:p>
    <w:p w14:paraId="246831F1">
      <w:r>
        <w:rPr>
          <w:rFonts w:hint="eastAsia"/>
        </w:rPr>
        <w:t>默认为非设施农业</w:t>
      </w:r>
    </w:p>
    <w:p w14:paraId="2578C8C9">
      <w:r>
        <w:rPr>
          <w:rFonts w:hint="eastAsia"/>
        </w:rPr>
        <w:t>默认为当前经营主体</w:t>
      </w:r>
    </w:p>
    <w:p w14:paraId="20642830">
      <w:r>
        <w:drawing>
          <wp:inline distT="0" distB="0" distL="114300" distR="114300">
            <wp:extent cx="5273675" cy="5141595"/>
            <wp:effectExtent l="0" t="0" r="3175" b="1905"/>
            <wp:docPr id="1" name="图片 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rcRect t="3929" b="215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14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29E87"/>
    <w:p w14:paraId="66CE79DF">
      <w:pPr>
        <w:widowControl/>
        <w:jc w:val="left"/>
      </w:pPr>
    </w:p>
    <w:p w14:paraId="1C097F4A">
      <w:pPr>
        <w:pStyle w:val="5"/>
      </w:pPr>
      <w:r>
        <w:rPr>
          <w:rFonts w:hint="eastAsia"/>
        </w:rPr>
        <w:t>基本信息填报</w:t>
      </w:r>
    </w:p>
    <w:p w14:paraId="22B00B8F">
      <w:r>
        <w:rPr>
          <w:rFonts w:hint="eastAsia"/>
        </w:rPr>
        <w:t>根据实际情况认真填写以下信息</w:t>
      </w:r>
    </w:p>
    <w:p w14:paraId="51C1D61F">
      <w:r>
        <w:drawing>
          <wp:inline distT="0" distB="0" distL="114300" distR="114300">
            <wp:extent cx="5274310" cy="1431925"/>
            <wp:effectExtent l="0" t="0" r="2540" b="15875"/>
            <wp:docPr id="13" name="图片 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7527E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设施农业填写基本信息需要填写</w:t>
      </w:r>
    </w:p>
    <w:p w14:paraId="3EFA21E5">
      <w:r>
        <w:drawing>
          <wp:inline distT="0" distB="0" distL="114300" distR="114300">
            <wp:extent cx="5274310" cy="315468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23710">
      <w:pPr>
        <w:widowControl/>
        <w:jc w:val="left"/>
        <w:rPr>
          <w:rFonts w:ascii="Cambria" w:hAnsi="Cambria" w:eastAsia="宋体" w:cs="Times New Roman"/>
          <w:b/>
          <w:bCs/>
          <w:sz w:val="28"/>
          <w:szCs w:val="28"/>
        </w:rPr>
      </w:pPr>
    </w:p>
    <w:p w14:paraId="768FECBA">
      <w:pPr>
        <w:pStyle w:val="5"/>
      </w:pPr>
      <w:r>
        <w:rPr>
          <w:rFonts w:hint="eastAsia"/>
        </w:rPr>
        <w:t>贷款明细填报</w:t>
      </w:r>
    </w:p>
    <w:p w14:paraId="40CD68D7">
      <w:r>
        <w:rPr>
          <w:rFonts w:hint="eastAsia"/>
        </w:rPr>
        <w:t>点击</w:t>
      </w:r>
      <w:r>
        <w:drawing>
          <wp:inline distT="0" distB="0" distL="114300" distR="114300">
            <wp:extent cx="2561590" cy="399415"/>
            <wp:effectExtent l="0" t="0" r="10160" b="63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E1DE4">
      <w:r>
        <w:rPr>
          <w:rFonts w:hint="eastAsia"/>
        </w:rPr>
        <w:t>贷款记录列表中会自动添加一行</w:t>
      </w:r>
    </w:p>
    <w:p w14:paraId="2ECADCE6">
      <w:r>
        <w:drawing>
          <wp:inline distT="0" distB="0" distL="114300" distR="114300">
            <wp:extent cx="5274310" cy="1278255"/>
            <wp:effectExtent l="0" t="0" r="2540" b="17145"/>
            <wp:docPr id="11" name="图片 11" descr="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表格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FDDFF">
      <w:r>
        <w:rPr>
          <w:rFonts w:hint="eastAsia"/>
        </w:rPr>
        <w:t>认真填写每个单元格中的数据，即可。</w:t>
      </w:r>
    </w:p>
    <w:p w14:paraId="6200F426">
      <w:r>
        <w:rPr>
          <w:rFonts w:hint="eastAsia"/>
        </w:rPr>
        <w:t>其中，</w:t>
      </w:r>
      <w:bookmarkStart w:id="0" w:name="OLE_LINK1"/>
      <w:bookmarkStart w:id="1" w:name="OLE_LINK2"/>
      <w:r>
        <w:rPr>
          <w:rFonts w:hint="eastAsia"/>
          <w:b/>
          <w:bCs/>
        </w:rPr>
        <w:t>贷款银行、贷款利率（%）、起始日期、终止日期、</w:t>
      </w:r>
      <w:r>
        <w:rPr>
          <w:b/>
          <w:bCs/>
        </w:rPr>
        <w:t>属于贴息范围的贷款金额</w:t>
      </w:r>
      <w:r>
        <w:rPr>
          <w:rFonts w:hint="eastAsia"/>
          <w:b/>
          <w:bCs/>
        </w:rPr>
        <w:t>、</w:t>
      </w:r>
      <w:r>
        <w:rPr>
          <w:b/>
          <w:bCs/>
        </w:rPr>
        <w:t>贴息期间贷款利息发生额</w:t>
      </w:r>
      <w:r>
        <w:rPr>
          <w:rFonts w:hint="eastAsia"/>
          <w:b/>
          <w:bCs/>
        </w:rPr>
        <w:t>、贴息额</w:t>
      </w:r>
      <w:bookmarkEnd w:id="0"/>
      <w:bookmarkEnd w:id="1"/>
      <w:r>
        <w:rPr>
          <w:rFonts w:hint="eastAsia"/>
        </w:rPr>
        <w:t>必填。</w:t>
      </w:r>
    </w:p>
    <w:p w14:paraId="2B2F44CF">
      <w:r>
        <w:rPr>
          <w:rFonts w:hint="eastAsia"/>
        </w:rPr>
        <w:t>注：涉及金额的单位都是（</w:t>
      </w:r>
      <w:r>
        <w:rPr>
          <w:rFonts w:hint="eastAsia"/>
          <w:b/>
          <w:bCs/>
        </w:rPr>
        <w:t>万元</w:t>
      </w:r>
      <w:r>
        <w:rPr>
          <w:rFonts w:hint="eastAsia"/>
        </w:rPr>
        <w:t>）</w:t>
      </w:r>
    </w:p>
    <w:p w14:paraId="4FF08996"/>
    <w:p w14:paraId="3F70A4D1">
      <w:r>
        <w:rPr>
          <w:rFonts w:hint="eastAsia"/>
        </w:rPr>
        <w:t>若有多条贷款记录，则依次添加、填写，如下图所示：</w:t>
      </w:r>
    </w:p>
    <w:p w14:paraId="412ECFC7">
      <w:r>
        <w:drawing>
          <wp:inline distT="0" distB="0" distL="114300" distR="114300">
            <wp:extent cx="5274310" cy="1715770"/>
            <wp:effectExtent l="0" t="0" r="2540" b="17780"/>
            <wp:docPr id="10" name="图片 12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5DFEA"/>
    <w:p w14:paraId="774B0596">
      <w:pPr>
        <w:widowControl/>
        <w:jc w:val="left"/>
        <w:rPr>
          <w:rFonts w:ascii="Cambria" w:hAnsi="Cambria" w:eastAsia="宋体" w:cs="Times New Roman"/>
          <w:b/>
          <w:bCs/>
          <w:sz w:val="28"/>
          <w:szCs w:val="28"/>
        </w:rPr>
      </w:pPr>
    </w:p>
    <w:p w14:paraId="5F02A28B">
      <w:pPr>
        <w:pStyle w:val="5"/>
      </w:pPr>
      <w:r>
        <w:rPr>
          <w:rFonts w:hint="eastAsia"/>
        </w:rPr>
        <w:t>上传附件</w:t>
      </w:r>
    </w:p>
    <w:p w14:paraId="53D83FC9">
      <w:pPr>
        <w:pStyle w:val="6"/>
      </w:pPr>
      <w:r>
        <w:rPr>
          <w:rFonts w:hint="eastAsia"/>
        </w:rPr>
        <w:t>下载模板文件</w:t>
      </w:r>
    </w:p>
    <w:p w14:paraId="72E22C33">
      <w:r>
        <w:drawing>
          <wp:inline distT="0" distB="0" distL="114300" distR="114300">
            <wp:extent cx="5270500" cy="392430"/>
            <wp:effectExtent l="141605" t="123825" r="150495" b="16954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4BBBFED">
      <w:r>
        <w:rPr>
          <w:rFonts w:hint="eastAsia"/>
        </w:rPr>
        <w:t>平台提供</w:t>
      </w:r>
      <w:r>
        <w:t>2</w:t>
      </w:r>
      <w:r>
        <w:rPr>
          <w:rFonts w:hint="eastAsia"/>
        </w:rPr>
        <w:t>份模板文件，分别是：</w:t>
      </w:r>
    </w:p>
    <w:p w14:paraId="2137A457">
      <w:pPr>
        <w:pStyle w:val="17"/>
        <w:numPr>
          <w:ilvl w:val="0"/>
          <w:numId w:val="2"/>
        </w:numPr>
        <w:ind w:firstLineChars="0"/>
      </w:pPr>
      <w:r>
        <w:rPr>
          <w:rFonts w:hint="eastAsia"/>
        </w:rPr>
        <w:t>《经营主体贷款贴息项目申请表》</w:t>
      </w:r>
    </w:p>
    <w:p w14:paraId="1B9023FA">
      <w:pPr>
        <w:pStyle w:val="17"/>
        <w:numPr>
          <w:ilvl w:val="0"/>
          <w:numId w:val="2"/>
        </w:numPr>
        <w:ind w:firstLineChars="0"/>
      </w:pPr>
      <w:r>
        <w:rPr>
          <w:rFonts w:hint="eastAsia"/>
        </w:rPr>
        <w:t xml:space="preserve">《经营主体贷款贴息项目承诺函》 </w:t>
      </w:r>
    </w:p>
    <w:p w14:paraId="5FD476E3">
      <w:pPr>
        <w:widowControl/>
        <w:jc w:val="left"/>
        <w:rPr>
          <w:b/>
          <w:bCs/>
          <w:sz w:val="28"/>
          <w:szCs w:val="28"/>
        </w:rPr>
      </w:pPr>
    </w:p>
    <w:p w14:paraId="0D92149F">
      <w:pPr>
        <w:pStyle w:val="6"/>
      </w:pPr>
      <w:r>
        <w:rPr>
          <w:rFonts w:hint="eastAsia"/>
        </w:rPr>
        <w:t>上传文件</w:t>
      </w:r>
    </w:p>
    <w:p w14:paraId="1F30B01C">
      <w:r>
        <w:rPr>
          <w:rFonts w:hint="eastAsia"/>
        </w:rPr>
        <w:t>附件一共划分为</w:t>
      </w:r>
      <w:r>
        <w:t>4</w:t>
      </w:r>
      <w:r>
        <w:rPr>
          <w:rFonts w:hint="eastAsia"/>
        </w:rPr>
        <w:t>类：</w:t>
      </w:r>
    </w:p>
    <w:p w14:paraId="79CE168C">
      <w:pPr>
        <w:pStyle w:val="17"/>
        <w:numPr>
          <w:ilvl w:val="0"/>
          <w:numId w:val="3"/>
        </w:numPr>
        <w:ind w:firstLineChars="0"/>
      </w:pPr>
      <w:r>
        <w:rPr>
          <w:rFonts w:hint="eastAsia"/>
        </w:rPr>
        <w:t>申请表</w:t>
      </w:r>
    </w:p>
    <w:p w14:paraId="06648ED8">
      <w:pPr>
        <w:pStyle w:val="17"/>
        <w:numPr>
          <w:ilvl w:val="0"/>
          <w:numId w:val="3"/>
        </w:numPr>
        <w:ind w:firstLineChars="0"/>
      </w:pPr>
      <w:r>
        <w:rPr>
          <w:rFonts w:hint="eastAsia"/>
        </w:rPr>
        <w:t>承诺函</w:t>
      </w:r>
    </w:p>
    <w:p w14:paraId="5AE5AFC7">
      <w:pPr>
        <w:pStyle w:val="17"/>
        <w:numPr>
          <w:ilvl w:val="0"/>
          <w:numId w:val="3"/>
        </w:numPr>
        <w:ind w:firstLineChars="0"/>
      </w:pPr>
      <w:r>
        <w:rPr>
          <w:rFonts w:hint="eastAsia"/>
        </w:rPr>
        <w:t>贷款征信证明</w:t>
      </w:r>
    </w:p>
    <w:p w14:paraId="6BEF7304">
      <w:pPr>
        <w:pStyle w:val="17"/>
        <w:numPr>
          <w:ilvl w:val="0"/>
          <w:numId w:val="3"/>
        </w:numPr>
        <w:ind w:firstLineChars="0"/>
      </w:pPr>
      <w:r>
        <w:rPr>
          <w:rFonts w:hint="eastAsia"/>
        </w:rPr>
        <w:t>贷款及付息情况</w:t>
      </w:r>
    </w:p>
    <w:p w14:paraId="5BC54221">
      <w:pPr>
        <w:pStyle w:val="17"/>
        <w:numPr>
          <w:ilvl w:val="0"/>
          <w:numId w:val="3"/>
        </w:numPr>
        <w:ind w:firstLineChars="0"/>
      </w:pPr>
      <w:r>
        <w:rPr>
          <w:rFonts w:hint="eastAsia"/>
        </w:rPr>
        <w:t>其它</w:t>
      </w:r>
    </w:p>
    <w:p w14:paraId="14E25881">
      <w:r>
        <w:rPr>
          <w:rFonts w:hint="eastAsia"/>
        </w:rPr>
        <w:t>点击各自按钮——弹出对话框——选择文件——确定上传——等待上传完成之后，文件会出现在下方附件列表中。</w:t>
      </w:r>
    </w:p>
    <w:p w14:paraId="2768804B">
      <w:r>
        <w:drawing>
          <wp:inline distT="0" distB="0" distL="114300" distR="114300">
            <wp:extent cx="5274310" cy="623570"/>
            <wp:effectExtent l="0" t="0" r="2540" b="5080"/>
            <wp:docPr id="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rcRect b="273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1768E">
      <w:pPr>
        <w:tabs>
          <w:tab w:val="left" w:pos="5984"/>
          <w:tab w:val="left" w:pos="6988"/>
        </w:tabs>
        <w:spacing w:line="580" w:lineRule="exact"/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bookmarkStart w:id="2" w:name="_GoBack"/>
      <w:bookmarkEnd w:id="2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Wingdings 2">
    <w:altName w:val="Wingdings"/>
    <w:panose1 w:val="05020102010507070707"/>
    <w:charset w:val="02"/>
    <w:family w:val="auto"/>
    <w:pitch w:val="default"/>
    <w:sig w:usb0="00000000" w:usb1="00000000" w:usb2="00000000" w:usb3="00000000" w:csb0="8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ingsoft 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903C45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59426F3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ZTTZk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5lNNm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59426F3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D24C19"/>
    <w:multiLevelType w:val="multilevel"/>
    <w:tmpl w:val="0AD24C19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F7E3CBF"/>
    <w:multiLevelType w:val="multilevel"/>
    <w:tmpl w:val="2F7E3CB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7BAF4C96"/>
    <w:multiLevelType w:val="multilevel"/>
    <w:tmpl w:val="7BAF4C96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lhZGQzMGRmOTgyNDM4NTYwMTFlMTA5YjY3ZDA4NmUifQ=="/>
  </w:docVars>
  <w:rsids>
    <w:rsidRoot w:val="780568CC"/>
    <w:rsid w:val="04637D84"/>
    <w:rsid w:val="0A834B70"/>
    <w:rsid w:val="0BC50B8F"/>
    <w:rsid w:val="0D1E31B0"/>
    <w:rsid w:val="0E4F6CDB"/>
    <w:rsid w:val="1CB65729"/>
    <w:rsid w:val="1FBB18E6"/>
    <w:rsid w:val="32EA076C"/>
    <w:rsid w:val="334B0E69"/>
    <w:rsid w:val="366A6B72"/>
    <w:rsid w:val="37494D97"/>
    <w:rsid w:val="37810B0E"/>
    <w:rsid w:val="39EC4EE2"/>
    <w:rsid w:val="487044FE"/>
    <w:rsid w:val="511147C2"/>
    <w:rsid w:val="51833241"/>
    <w:rsid w:val="56810740"/>
    <w:rsid w:val="59B76BAB"/>
    <w:rsid w:val="5B182616"/>
    <w:rsid w:val="5CDC29B1"/>
    <w:rsid w:val="5ED74E21"/>
    <w:rsid w:val="62835B1D"/>
    <w:rsid w:val="659274FB"/>
    <w:rsid w:val="6764148B"/>
    <w:rsid w:val="72174A3B"/>
    <w:rsid w:val="72B20F60"/>
    <w:rsid w:val="780568CC"/>
    <w:rsid w:val="785B4F8D"/>
    <w:rsid w:val="7C183F3F"/>
    <w:rsid w:val="7E127C0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jc w:val="left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autoRedefine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autoRedefine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 w:eastAsia="宋体" w:cs="Times New Roman"/>
      <w:b/>
      <w:bCs/>
      <w:sz w:val="28"/>
      <w:szCs w:val="28"/>
    </w:rPr>
  </w:style>
  <w:style w:type="paragraph" w:styleId="6">
    <w:name w:val="heading 5"/>
    <w:basedOn w:val="1"/>
    <w:next w:val="1"/>
    <w:autoRedefine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2">
    <w:name w:val="Default Paragraph Font"/>
    <w:autoRedefine/>
    <w:semiHidden/>
    <w:qFormat/>
    <w:uiPriority w:val="0"/>
  </w:style>
  <w:style w:type="table" w:default="1" w:styleId="10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ody Text"/>
    <w:basedOn w:val="1"/>
    <w:autoRedefine/>
    <w:qFormat/>
    <w:uiPriority w:val="1"/>
    <w:pPr>
      <w:ind w:left="1251" w:firstLine="4"/>
    </w:pPr>
    <w:rPr>
      <w:rFonts w:ascii="宋体" w:hAnsi="宋体" w:eastAsia="宋体"/>
      <w:sz w:val="30"/>
      <w:szCs w:val="30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11">
    <w:name w:val="Table Grid"/>
    <w:basedOn w:val="10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basedOn w:val="12"/>
    <w:autoRedefine/>
    <w:qFormat/>
    <w:uiPriority w:val="0"/>
    <w:rPr>
      <w:rFonts w:ascii="Calibri" w:hAnsi="Calibri" w:eastAsia="宋体" w:cs="Times New Roman"/>
      <w:color w:val="0000FF"/>
      <w:u w:val="single"/>
    </w:rPr>
  </w:style>
  <w:style w:type="paragraph" w:customStyle="1" w:styleId="14">
    <w:name w:val="Table Paragraph"/>
    <w:basedOn w:val="1"/>
    <w:autoRedefine/>
    <w:qFormat/>
    <w:uiPriority w:val="1"/>
  </w:style>
  <w:style w:type="table" w:customStyle="1" w:styleId="15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6">
    <w:name w:val="Body text|4"/>
    <w:basedOn w:val="1"/>
    <w:autoRedefine/>
    <w:qFormat/>
    <w:uiPriority w:val="0"/>
    <w:pPr>
      <w:ind w:firstLine="180"/>
    </w:pPr>
    <w:rPr>
      <w:rFonts w:ascii="宋体" w:hAnsi="宋体" w:eastAsia="宋体" w:cs="宋体"/>
      <w:lang w:val="zh-TW" w:eastAsia="zh-TW" w:bidi="zh-TW"/>
    </w:rPr>
  </w:style>
  <w:style w:type="paragraph" w:styleId="17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18">
    <w:name w:val="Body text|1"/>
    <w:basedOn w:val="1"/>
    <w:qFormat/>
    <w:uiPriority w:val="0"/>
    <w:pPr>
      <w:spacing w:line="468" w:lineRule="auto"/>
      <w:ind w:firstLine="400"/>
    </w:pPr>
    <w:rPr>
      <w:rFonts w:ascii="宋体" w:hAnsi="宋体" w:cs="宋体"/>
      <w:sz w:val="28"/>
      <w:szCs w:val="28"/>
      <w:lang w:val="zh-TW" w:eastAsia="zh-TW" w:bidi="zh-TW"/>
    </w:rPr>
  </w:style>
  <w:style w:type="paragraph" w:customStyle="1" w:styleId="19">
    <w:name w:val="Heading #2|1"/>
    <w:basedOn w:val="1"/>
    <w:qFormat/>
    <w:uiPriority w:val="0"/>
    <w:pPr>
      <w:ind w:firstLine="440"/>
      <w:outlineLvl w:val="1"/>
    </w:pPr>
    <w:rPr>
      <w:rFonts w:ascii="宋体" w:hAnsi="宋体" w:cs="宋体"/>
      <w:sz w:val="38"/>
      <w:szCs w:val="38"/>
      <w:lang w:val="zh-TW" w:eastAsia="zh-TW" w:bidi="zh-TW"/>
    </w:rPr>
  </w:style>
  <w:style w:type="paragraph" w:customStyle="1" w:styleId="20">
    <w:name w:val="Other|1"/>
    <w:basedOn w:val="1"/>
    <w:qFormat/>
    <w:uiPriority w:val="0"/>
    <w:pPr>
      <w:spacing w:line="418" w:lineRule="auto"/>
      <w:ind w:firstLine="400"/>
    </w:pPr>
    <w:rPr>
      <w:rFonts w:ascii="宋体" w:hAnsi="宋体" w:cs="宋体"/>
      <w:sz w:val="30"/>
      <w:szCs w:val="30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tiff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673</Words>
  <Characters>708</Characters>
  <Lines>1</Lines>
  <Paragraphs>1</Paragraphs>
  <TotalTime>6</TotalTime>
  <ScaleCrop>false</ScaleCrop>
  <LinksUpToDate>false</LinksUpToDate>
  <CharactersWithSpaces>876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2022-11-28T06:53:00Z</dcterms:created>
  <dc:creator>老映</dc:creator>
  <cp:lastModifiedBy>Zippo_MM</cp:lastModifiedBy>
  <dcterms:modified xsi:type="dcterms:W3CDTF">2025-03-03T09:33:37Z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9E84706874984587AA08E74B303882BE_13</vt:lpwstr>
  </property>
  <property fmtid="{D5CDD505-2E9C-101B-9397-08002B2CF9AE}" pid="4" name="KSOTemplateDocerSaveRecord">
    <vt:lpwstr>eyJoZGlkIjoiODgxM2I1MmY4MWU4MTIzZTliODc4MDFiMzZlNmRkOGMiLCJ1c2VySWQiOiIyNTE2Mjk1NjQifQ==</vt:lpwstr>
  </property>
</Properties>
</file>