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DDF5" w14:textId="77777777" w:rsidR="00F86765" w:rsidRDefault="00000000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道路旅客运输班线经营申请的审定意见表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"/>
        <w:gridCol w:w="532"/>
        <w:gridCol w:w="871"/>
        <w:gridCol w:w="549"/>
        <w:gridCol w:w="552"/>
        <w:gridCol w:w="3292"/>
        <w:gridCol w:w="897"/>
        <w:gridCol w:w="575"/>
        <w:gridCol w:w="845"/>
        <w:gridCol w:w="1123"/>
        <w:gridCol w:w="775"/>
        <w:gridCol w:w="697"/>
        <w:gridCol w:w="3361"/>
      </w:tblGrid>
      <w:tr w:rsidR="00F86765" w14:paraId="0C61D71D" w14:textId="77777777" w:rsidTr="00B44D41">
        <w:trPr>
          <w:trHeight w:val="480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4572" w14:textId="77777777" w:rsidR="00F8676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3E43" w14:textId="77777777" w:rsidR="00F8676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申请线路</w:t>
            </w:r>
          </w:p>
          <w:p w14:paraId="0EF297AB" w14:textId="77777777" w:rsidR="00F8676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9F64" w14:textId="77777777" w:rsidR="00F8676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AB1E" w14:textId="77777777" w:rsidR="00F8676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客运班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线类型</w:t>
            </w:r>
            <w:proofErr w:type="gramEnd"/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32B9" w14:textId="77777777" w:rsidR="00F8676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日发班次下限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E8D9" w14:textId="77777777" w:rsidR="00F8676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拟投入车辆类型等级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7556" w14:textId="77777777" w:rsidR="00F8676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中途停靠地客运站点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3E24" w14:textId="77777777" w:rsidR="00F8676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起点地客运站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256F" w14:textId="77777777" w:rsidR="00F8676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点地客运站点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5332" w14:textId="77777777" w:rsidR="00F8676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途经路线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90A2" w14:textId="045DD5CE" w:rsidR="00F8676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营运里程</w:t>
            </w:r>
            <w:r w:rsidR="00CD3B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（公里）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E9AF" w14:textId="77777777" w:rsidR="00F8676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审定意见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C19E" w14:textId="77777777" w:rsidR="00F8676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1F514B" w14:paraId="34388F3A" w14:textId="77777777" w:rsidTr="00B44D41">
        <w:trPr>
          <w:trHeight w:val="1707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930" w14:textId="77777777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75595" w14:textId="71DBC255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洞冲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EB7D" w14:textId="16BB1C42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市顺捷汽车运输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有限公司随县分公司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85EF" w14:textId="2337E0AD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DDD3" w14:textId="31B31860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EF28F" w14:textId="3EBAF850" w:rsidR="001F514B" w:rsidRDefault="001F514B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SE8088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1B2F" w14:textId="25D4DBF2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湖北通宇运业有限公司随州市汽车客运南站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0110C" w14:textId="7206A64E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洞冲村</w:t>
            </w:r>
            <w:proofErr w:type="gram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798A" w14:textId="042704E9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5B35" w14:textId="7E25FCFE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S212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9B67" w14:textId="5CEB425F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7324" w14:textId="4BBF4777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同意许可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8824" w14:textId="280A28D0" w:rsidR="001F514B" w:rsidRPr="00826DDD" w:rsidRDefault="001F514B" w:rsidP="001F514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洞冲至随州客运班线（线路牌号：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S030062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F514B" w14:paraId="29AD47D4" w14:textId="77777777" w:rsidTr="00B44D41">
        <w:trPr>
          <w:trHeight w:val="1423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C287" w14:textId="77777777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8967" w14:textId="18207754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古城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821E3" w14:textId="308E9434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市顺捷汽车运输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有限公司随县分公司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BB18" w14:textId="68D85BB1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AC24" w14:textId="4F42761C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85B6" w14:textId="43B9DDB9" w:rsidR="001F514B" w:rsidRDefault="001F514B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S36786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B7F00" w14:textId="4C7BDBF8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湖北通宇运业有限公司随州市汽车客运南站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6D3AE" w14:textId="46B2AA29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古城村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C156" w14:textId="4F36C468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5C6DA" w14:textId="031997A3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S212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AF90D" w14:textId="07DAF121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EC79" w14:textId="04258ADB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同意许可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8AE" w14:textId="091D5B2C" w:rsidR="001F514B" w:rsidRDefault="001F514B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古城至随州客运班线（线路牌号：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S030084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F514B" w14:paraId="0BF912EA" w14:textId="77777777" w:rsidTr="00B44D41">
        <w:trPr>
          <w:trHeight w:val="111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E00" w14:textId="77777777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6251" w14:textId="75613935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人和店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739F" w14:textId="2DDC9C42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市顺捷汽车运输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有限公司随县分公司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37E5" w14:textId="03635DD5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B57B" w14:textId="16135D4B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496A" w14:textId="7FEEC076" w:rsidR="001F514B" w:rsidRDefault="001F514B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S06628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33C" w14:textId="055A743E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8E85" w14:textId="7A2A2E49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天河口乡人和村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2DD" w14:textId="3F3E9676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F21B" w14:textId="5F1F1517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牛程线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、人民线、</w:t>
            </w: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C0EE" w14:textId="46790698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7293" w14:textId="2F4CB93E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同意许可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A76A" w14:textId="463F5883" w:rsidR="001F514B" w:rsidRDefault="001F514B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人和店至随州客运班线（线路牌号：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S030153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F514B" w14:paraId="2544776F" w14:textId="77777777" w:rsidTr="00B44D41">
        <w:trPr>
          <w:trHeight w:val="1202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E02F" w14:textId="77777777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1E16" w14:textId="2BFEDCFF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沙河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084F" w14:textId="6B70EC10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市顺捷汽车运输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有限公司随县分公司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3200" w14:textId="661D2250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6412" w14:textId="06BA44B0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95A3" w14:textId="32E9BD73" w:rsidR="001F514B" w:rsidRDefault="001F514B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SE7700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SE7029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C170" w14:textId="4C15B061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A668" w14:textId="771C5DA4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万和镇沙河村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C6D" w14:textId="164145B5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DDE7" w14:textId="611BDE3C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S328</w:t>
            </w:r>
            <w:r>
              <w:rPr>
                <w:rFonts w:hint="eastAsia"/>
                <w:color w:val="000000"/>
                <w:sz w:val="20"/>
                <w:szCs w:val="20"/>
              </w:rPr>
              <w:t>、合厉线、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净尚线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A91D" w14:textId="05298775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7C81" w14:textId="2D6B5684" w:rsidR="001F514B" w:rsidRPr="00F30AB6" w:rsidRDefault="001F514B" w:rsidP="00F30AB6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同意许可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FCE" w14:textId="073375E8" w:rsidR="001F514B" w:rsidRDefault="001F514B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沙河至随州客运班线（线路牌号：鄂</w:t>
            </w:r>
            <w:r>
              <w:rPr>
                <w:rFonts w:hint="eastAsia"/>
                <w:color w:val="000000"/>
                <w:sz w:val="20"/>
                <w:szCs w:val="20"/>
              </w:rPr>
              <w:t>S030176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S030177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F514B" w14:paraId="3E734D05" w14:textId="77777777" w:rsidTr="00B44D41">
        <w:trPr>
          <w:trHeight w:val="154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0E8" w14:textId="77777777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D448" w14:textId="253E36F2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天河口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A21F" w14:textId="5ECEB888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市顺捷汽车运输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有限公司随县分公司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D3ED" w14:textId="3B8A1259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8292" w14:textId="3AEEAB1C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C584" w14:textId="712735A6" w:rsidR="001F514B" w:rsidRDefault="001F514B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SE3099</w:t>
            </w:r>
            <w:r>
              <w:rPr>
                <w:rFonts w:hint="eastAsia"/>
                <w:color w:val="000000"/>
                <w:sz w:val="20"/>
                <w:szCs w:val="20"/>
              </w:rPr>
              <w:t>）、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S37777</w:t>
            </w:r>
            <w:r>
              <w:rPr>
                <w:rFonts w:hint="eastAsia"/>
                <w:color w:val="000000"/>
                <w:sz w:val="20"/>
                <w:szCs w:val="20"/>
              </w:rPr>
              <w:t>）、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SE3207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SE5337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SE5377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AC6E" w14:textId="08421167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7F10" w14:textId="69A245B4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天河口乡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A9B0" w14:textId="1158E774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6891" w14:textId="1AB4178C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S328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59A6" w14:textId="09F81780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0D56" w14:textId="09E2DB60" w:rsidR="001F514B" w:rsidRPr="00F30AB6" w:rsidRDefault="001F514B" w:rsidP="00F30AB6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同意许可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D7B1" w14:textId="5C3EF05D" w:rsidR="001F514B" w:rsidRDefault="001F514B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天河口至随州客运班线（线路牌号：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S030207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S030208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S030209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S030210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S030318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F514B" w14:paraId="0037F65E" w14:textId="77777777" w:rsidTr="00B44D41">
        <w:trPr>
          <w:trHeight w:val="1142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2C2D" w14:textId="77777777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FEAC" w14:textId="0DAA417A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3CCA" w14:textId="579E8CBB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市顺捷汽车运输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有限公司随县分公司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E8A7" w14:textId="7889D099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F067" w14:textId="5A1488A6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8698" w14:textId="60CB26F0" w:rsidR="001F514B" w:rsidRDefault="001F514B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SE6305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5CBD" w14:textId="6CA1AED6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8A7" w14:textId="11BD25EE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万和镇沙河村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14F" w14:textId="2064DB61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C4F5" w14:textId="5840C964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合厉线、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净尚线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3284" w14:textId="487AE129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BAF7" w14:textId="5F06A80C" w:rsidR="001F514B" w:rsidRPr="00F30AB6" w:rsidRDefault="001F514B" w:rsidP="00F30AB6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同意许可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C4E5" w14:textId="75980AA1" w:rsidR="001F514B" w:rsidRDefault="001F514B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S030217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F514B" w14:paraId="5BFD114B" w14:textId="77777777" w:rsidTr="00B44D41">
        <w:trPr>
          <w:trHeight w:val="172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066D" w14:textId="77777777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EBA5" w14:textId="2D1CC7F3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664F" w14:textId="442F77E3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市顺捷汽车运输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有限公司随县分公司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0E7E" w14:textId="6C172BA9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8A8" w14:textId="4FF2D753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5EC5" w14:textId="323B5868" w:rsidR="001F514B" w:rsidRDefault="001F514B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SE6936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6ACB" w14:textId="29BB4BAC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6427" w14:textId="1152E0AD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镇七尖峰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村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87A8" w14:textId="3382027F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E159" w14:textId="1DA69E13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合厉线、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净尚线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C9E5" w14:textId="1C0B13E0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97AC" w14:textId="1D69BAB7" w:rsidR="001F514B" w:rsidRPr="00F30AB6" w:rsidRDefault="001F514B" w:rsidP="00F30AB6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同意许可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3F0A" w14:textId="64DCC370" w:rsidR="001F514B" w:rsidRDefault="001F514B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S030220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F514B" w14:paraId="7E33845B" w14:textId="77777777" w:rsidTr="00B44D41">
        <w:trPr>
          <w:trHeight w:val="106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9E7" w14:textId="77777777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CF11" w14:textId="70062B19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CBBA" w14:textId="37B05D29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市顺捷汽车运输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有限公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司随县分公司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AB6C" w14:textId="03F2CA23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三类客运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班线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938A" w14:textId="144144D5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E51" w14:textId="26FA67FC" w:rsidR="001F514B" w:rsidRDefault="001F514B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S36556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870E" w14:textId="6F7408C2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FE66" w14:textId="5180EEFD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万和镇郭家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沟村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48BD" w14:textId="5A5D4B22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汽车客运站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0574" w14:textId="48182E6B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合厉线、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净尚线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872" w14:textId="62B99B42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E23D" w14:textId="7C2CB699" w:rsidR="001F514B" w:rsidRPr="00F30AB6" w:rsidRDefault="001F514B" w:rsidP="00F30AB6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同意许可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ACF7" w14:textId="044290C2" w:rsidR="001F514B" w:rsidRDefault="001F514B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S030223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F514B" w14:paraId="65A6821C" w14:textId="77777777" w:rsidTr="00B44D41">
        <w:trPr>
          <w:trHeight w:val="106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824F" w14:textId="77777777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33FF" w14:textId="05860B65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9F5C" w14:textId="026FE20F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市顺捷汽车运输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有限公司随县分公司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D01A" w14:textId="19400E0D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1936" w14:textId="4967CFD5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A8C7" w14:textId="2E9CF752" w:rsidR="001F514B" w:rsidRDefault="001F514B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S36397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SE6895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S36569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S36709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SE7036</w:t>
            </w:r>
            <w:r>
              <w:rPr>
                <w:rFonts w:hint="eastAsia"/>
                <w:color w:val="000000"/>
                <w:sz w:val="20"/>
                <w:szCs w:val="20"/>
              </w:rPr>
              <w:t>）、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座客车鄂</w:t>
            </w:r>
            <w:r>
              <w:rPr>
                <w:rFonts w:hint="eastAsia"/>
                <w:color w:val="000000"/>
                <w:sz w:val="20"/>
                <w:szCs w:val="20"/>
              </w:rPr>
              <w:t>S36687</w:t>
            </w:r>
            <w:r>
              <w:rPr>
                <w:rFonts w:hint="eastAsia"/>
                <w:color w:val="000000"/>
                <w:sz w:val="20"/>
                <w:szCs w:val="20"/>
              </w:rPr>
              <w:t>）、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SE0737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E346" w14:textId="56C8CF91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4B0" w14:textId="70CFD227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万和镇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AF10" w14:textId="6FBE1242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6888" w14:textId="69CF63FD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合厉线、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净尚线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B90" w14:textId="543BBE0C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D13A" w14:textId="5A660DA8" w:rsidR="001F514B" w:rsidRPr="00F30AB6" w:rsidRDefault="001F514B" w:rsidP="00F30AB6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同意许可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F30D" w14:textId="08B819A1" w:rsidR="001F514B" w:rsidRDefault="001F514B" w:rsidP="001F514B">
            <w:pPr>
              <w:widowControl/>
              <w:ind w:firstLineChars="200" w:firstLine="400"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S030218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S030227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S030230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S030232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S030233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S030236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S030326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F514B" w14:paraId="48A15465" w14:textId="77777777" w:rsidTr="00B44D41">
        <w:trPr>
          <w:trHeight w:val="106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2B20" w14:textId="77777777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FF6B" w14:textId="12F6A3BC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新城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1888" w14:textId="1AF420D1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市顺捷汽车运输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有限公司随县分公司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38ED" w14:textId="229BAA46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1705" w14:textId="48E009AF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168A" w14:textId="55E058A3" w:rsidR="001F514B" w:rsidRDefault="001F514B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SE6893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S36707</w:t>
            </w:r>
            <w:r>
              <w:rPr>
                <w:rFonts w:hint="eastAsia"/>
                <w:color w:val="000000"/>
                <w:sz w:val="20"/>
                <w:szCs w:val="20"/>
              </w:rPr>
              <w:t>鄂</w:t>
            </w:r>
            <w:r>
              <w:rPr>
                <w:rFonts w:hint="eastAsia"/>
                <w:color w:val="000000"/>
                <w:sz w:val="20"/>
                <w:szCs w:val="20"/>
              </w:rPr>
              <w:t>SE7087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SE6915</w:t>
            </w:r>
            <w:r>
              <w:rPr>
                <w:rFonts w:hint="eastAsia"/>
                <w:color w:val="000000"/>
                <w:sz w:val="20"/>
                <w:szCs w:val="20"/>
              </w:rPr>
              <w:t>）、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S36889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F295" w14:textId="1AB54BCB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E12E" w14:textId="382977C6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新城站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235A" w14:textId="29E4B648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2C05" w14:textId="4631A958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S328</w:t>
            </w:r>
            <w:r>
              <w:rPr>
                <w:rFonts w:hint="eastAsia"/>
                <w:color w:val="000000"/>
                <w:sz w:val="20"/>
                <w:szCs w:val="20"/>
              </w:rPr>
              <w:t>、合厉线、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净尚线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841E" w14:textId="7A3A6FDB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2E76" w14:textId="1826CC76" w:rsidR="001F514B" w:rsidRPr="00F30AB6" w:rsidRDefault="001F514B" w:rsidP="00F30AB6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同意许可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E78A" w14:textId="19BBDCFA" w:rsidR="001F514B" w:rsidRDefault="001F514B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新城至随州客运班线（线路牌号：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S030276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S030277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S030278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S030280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S030281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F514B" w14:paraId="70EA2DFE" w14:textId="77777777" w:rsidTr="00B44D41">
        <w:trPr>
          <w:trHeight w:val="106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DEE" w14:textId="77777777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BEE9" w14:textId="2EE20B10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新城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7FB4" w14:textId="30CF2ADF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市顺捷汽车运输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有限公司随县分公司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0D41" w14:textId="16AC807C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E121" w14:textId="72C9D5DB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55ED" w14:textId="441E3755" w:rsidR="001F514B" w:rsidRDefault="001F514B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SE7703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06E5" w14:textId="563D8C9F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10C3" w14:textId="12489A50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新城站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01FF" w14:textId="0654ADC8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FF0F" w14:textId="799B8667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S328</w:t>
            </w:r>
            <w:r>
              <w:rPr>
                <w:rFonts w:hint="eastAsia"/>
                <w:color w:val="000000"/>
                <w:sz w:val="20"/>
                <w:szCs w:val="20"/>
              </w:rPr>
              <w:t>、天河口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上随岳高速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BCD3" w14:textId="5E8018D3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5EEB" w14:textId="237E89F5" w:rsidR="001F514B" w:rsidRPr="00F30AB6" w:rsidRDefault="001F514B" w:rsidP="00F30AB6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同意许可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893C" w14:textId="57193218" w:rsidR="001F514B" w:rsidRDefault="001F514B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新城至随州客运班线（线路牌号：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S030275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F514B" w14:paraId="1E33E9A9" w14:textId="77777777" w:rsidTr="00B44D41">
        <w:trPr>
          <w:trHeight w:val="106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4C5A" w14:textId="77777777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BD4D" w14:textId="734536C8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新街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C1E0" w14:textId="41539895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市顺捷汽车运输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有限公司随县分公司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38C8" w14:textId="3F1164C5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97E7" w14:textId="1953AED6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9389" w14:textId="3A671658" w:rsidR="001F514B" w:rsidRDefault="001F514B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SE7757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SE7006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SE7739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SE7007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SE7019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6137" w14:textId="1FD0F634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湖北通宇运业有限公司随州市汽车客运南站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7C87" w14:textId="2E81E044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新街站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87BA" w14:textId="47854D18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8C81" w14:textId="5FEB7AFE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任河线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84A1" w14:textId="67DA43FA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1DC0" w14:textId="487F5398" w:rsidR="001F514B" w:rsidRPr="00F30AB6" w:rsidRDefault="001F514B" w:rsidP="00F30AB6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同意许可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E6FB" w14:textId="7CA3A34C" w:rsidR="001F514B" w:rsidRDefault="001F514B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新街至随州客运班线（线路牌号：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S030286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S030287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S030290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S030291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S030292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F514B" w14:paraId="46ED6128" w14:textId="77777777" w:rsidTr="00B44D41">
        <w:trPr>
          <w:trHeight w:val="106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8436" w14:textId="77777777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45D9" w14:textId="3B6EC8A1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岩子河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3A78" w14:textId="2413972A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市顺捷汽车运输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有限公司随县分公司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97B2" w14:textId="1E9AF576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D2DB" w14:textId="39C7631E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4E0A" w14:textId="31325908" w:rsidR="001F514B" w:rsidRDefault="001F514B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鄂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SE7857</w:t>
            </w:r>
            <w:r>
              <w:rPr>
                <w:rFonts w:hint="eastAsia"/>
                <w:color w:val="000000"/>
                <w:sz w:val="20"/>
                <w:szCs w:val="20"/>
              </w:rPr>
              <w:t>）、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S37666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80F0" w14:textId="738E474B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1F3F" w14:textId="3451FBB6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岩子河乡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1EFA" w14:textId="48324B82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7D70" w14:textId="4C87A4A0" w:rsidR="001F514B" w:rsidRDefault="001F514B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S328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333C" w14:textId="0AC36545" w:rsidR="001F514B" w:rsidRDefault="001F514B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8DFD" w14:textId="57B6D505" w:rsidR="001F514B" w:rsidRPr="00F30AB6" w:rsidRDefault="001F514B" w:rsidP="00F30AB6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同意许可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4B6D" w14:textId="2CBC9FFC" w:rsidR="001F514B" w:rsidRDefault="001F514B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岩子河至随州客运班线（线路牌号：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S030296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S030298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</w:tbl>
    <w:p w14:paraId="4EB479D9" w14:textId="77777777" w:rsidR="00F86765" w:rsidRDefault="00F86765">
      <w:pPr>
        <w:jc w:val="left"/>
        <w:rPr>
          <w:rFonts w:asciiTheme="minorEastAsia" w:hAnsiTheme="minorEastAsia" w:cs="宋体" w:hint="eastAsia"/>
          <w:kern w:val="0"/>
          <w:szCs w:val="21"/>
        </w:rPr>
      </w:pPr>
    </w:p>
    <w:sectPr w:rsidR="00F867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00" w:right="1157" w:bottom="1100" w:left="115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3927B" w14:textId="77777777" w:rsidR="00B0653F" w:rsidRDefault="00B0653F" w:rsidP="00F30AB6">
      <w:r>
        <w:separator/>
      </w:r>
    </w:p>
  </w:endnote>
  <w:endnote w:type="continuationSeparator" w:id="0">
    <w:p w14:paraId="76F4BBEB" w14:textId="77777777" w:rsidR="00B0653F" w:rsidRDefault="00B0653F" w:rsidP="00F3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A6A5C" w14:textId="77777777" w:rsidR="00F30AB6" w:rsidRDefault="00F30A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8256445"/>
      <w:docPartObj>
        <w:docPartGallery w:val="Page Numbers (Bottom of Page)"/>
        <w:docPartUnique/>
      </w:docPartObj>
    </w:sdtPr>
    <w:sdtContent>
      <w:p w14:paraId="5C4449DA" w14:textId="42DFDFD1" w:rsidR="00F30AB6" w:rsidRDefault="00F30AB6" w:rsidP="00F30AB6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5FE6" w14:textId="77777777" w:rsidR="00F30AB6" w:rsidRDefault="00F30A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A262B" w14:textId="77777777" w:rsidR="00B0653F" w:rsidRDefault="00B0653F" w:rsidP="00F30AB6">
      <w:r>
        <w:separator/>
      </w:r>
    </w:p>
  </w:footnote>
  <w:footnote w:type="continuationSeparator" w:id="0">
    <w:p w14:paraId="0CEB8A5E" w14:textId="77777777" w:rsidR="00B0653F" w:rsidRDefault="00B0653F" w:rsidP="00F3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B4BC3" w14:textId="77777777" w:rsidR="00F30AB6" w:rsidRDefault="00F30A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7B44" w14:textId="77777777" w:rsidR="00F30AB6" w:rsidRDefault="00F30AB6" w:rsidP="00F30AB6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470B2" w14:textId="77777777" w:rsidR="00F30AB6" w:rsidRDefault="00F30AB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xNTYwNDM2MzA2MjcwNjEyYWYzNjY3NWUxODE3MmQifQ=="/>
  </w:docVars>
  <w:rsids>
    <w:rsidRoot w:val="009864E4"/>
    <w:rsid w:val="00012D68"/>
    <w:rsid w:val="000200F8"/>
    <w:rsid w:val="00020F7D"/>
    <w:rsid w:val="00046E6C"/>
    <w:rsid w:val="000A152B"/>
    <w:rsid w:val="000D0551"/>
    <w:rsid w:val="000E0A30"/>
    <w:rsid w:val="000E4393"/>
    <w:rsid w:val="00102BBA"/>
    <w:rsid w:val="0012223F"/>
    <w:rsid w:val="00126C01"/>
    <w:rsid w:val="001434CC"/>
    <w:rsid w:val="00180F23"/>
    <w:rsid w:val="001B0021"/>
    <w:rsid w:val="001F514B"/>
    <w:rsid w:val="0020248C"/>
    <w:rsid w:val="00222287"/>
    <w:rsid w:val="0024086F"/>
    <w:rsid w:val="002512B3"/>
    <w:rsid w:val="00265F00"/>
    <w:rsid w:val="002721A2"/>
    <w:rsid w:val="002A286E"/>
    <w:rsid w:val="0032200C"/>
    <w:rsid w:val="00355116"/>
    <w:rsid w:val="003763CE"/>
    <w:rsid w:val="00401EF7"/>
    <w:rsid w:val="00431E37"/>
    <w:rsid w:val="004322B9"/>
    <w:rsid w:val="004B27C7"/>
    <w:rsid w:val="004B3BCE"/>
    <w:rsid w:val="00511990"/>
    <w:rsid w:val="00536536"/>
    <w:rsid w:val="00585D78"/>
    <w:rsid w:val="005939F1"/>
    <w:rsid w:val="005957A6"/>
    <w:rsid w:val="005B644B"/>
    <w:rsid w:val="005E4061"/>
    <w:rsid w:val="006205CB"/>
    <w:rsid w:val="0063097B"/>
    <w:rsid w:val="006714BD"/>
    <w:rsid w:val="00674078"/>
    <w:rsid w:val="00674DD0"/>
    <w:rsid w:val="00680513"/>
    <w:rsid w:val="006A00FE"/>
    <w:rsid w:val="006B6ECD"/>
    <w:rsid w:val="006D3970"/>
    <w:rsid w:val="006F2F57"/>
    <w:rsid w:val="006F4A92"/>
    <w:rsid w:val="00751152"/>
    <w:rsid w:val="0076281E"/>
    <w:rsid w:val="00762B4F"/>
    <w:rsid w:val="007664C7"/>
    <w:rsid w:val="007A5C5A"/>
    <w:rsid w:val="007B3556"/>
    <w:rsid w:val="007C0248"/>
    <w:rsid w:val="007C04E5"/>
    <w:rsid w:val="007E6E70"/>
    <w:rsid w:val="008015F7"/>
    <w:rsid w:val="00826DDD"/>
    <w:rsid w:val="00835973"/>
    <w:rsid w:val="00845C69"/>
    <w:rsid w:val="00852918"/>
    <w:rsid w:val="00894980"/>
    <w:rsid w:val="008F314D"/>
    <w:rsid w:val="008F35E4"/>
    <w:rsid w:val="00911ABD"/>
    <w:rsid w:val="00916ABA"/>
    <w:rsid w:val="00920B55"/>
    <w:rsid w:val="00946F77"/>
    <w:rsid w:val="009864E4"/>
    <w:rsid w:val="009B2219"/>
    <w:rsid w:val="009B36B2"/>
    <w:rsid w:val="00A80CFA"/>
    <w:rsid w:val="00A9295F"/>
    <w:rsid w:val="00AB7F34"/>
    <w:rsid w:val="00AD0770"/>
    <w:rsid w:val="00B0384D"/>
    <w:rsid w:val="00B0646D"/>
    <w:rsid w:val="00B0653F"/>
    <w:rsid w:val="00B44D41"/>
    <w:rsid w:val="00B65B8C"/>
    <w:rsid w:val="00B838B9"/>
    <w:rsid w:val="00B878BC"/>
    <w:rsid w:val="00BC103B"/>
    <w:rsid w:val="00C03952"/>
    <w:rsid w:val="00C12A65"/>
    <w:rsid w:val="00C35839"/>
    <w:rsid w:val="00C56AF0"/>
    <w:rsid w:val="00C57965"/>
    <w:rsid w:val="00C90890"/>
    <w:rsid w:val="00C94A68"/>
    <w:rsid w:val="00CA7AFE"/>
    <w:rsid w:val="00CC5D4B"/>
    <w:rsid w:val="00CD3B12"/>
    <w:rsid w:val="00D12336"/>
    <w:rsid w:val="00D170D8"/>
    <w:rsid w:val="00DB3A2F"/>
    <w:rsid w:val="00DF161E"/>
    <w:rsid w:val="00E06BFE"/>
    <w:rsid w:val="00E210DC"/>
    <w:rsid w:val="00E4133D"/>
    <w:rsid w:val="00E41994"/>
    <w:rsid w:val="00E61C6C"/>
    <w:rsid w:val="00E62EE7"/>
    <w:rsid w:val="00E850DE"/>
    <w:rsid w:val="00E93B83"/>
    <w:rsid w:val="00EB3C8F"/>
    <w:rsid w:val="00EB7A87"/>
    <w:rsid w:val="00ED40C1"/>
    <w:rsid w:val="00F30AB6"/>
    <w:rsid w:val="00F36C2F"/>
    <w:rsid w:val="00F53A69"/>
    <w:rsid w:val="00F857C8"/>
    <w:rsid w:val="00F86765"/>
    <w:rsid w:val="00F94700"/>
    <w:rsid w:val="00FB072F"/>
    <w:rsid w:val="00FC3409"/>
    <w:rsid w:val="01272083"/>
    <w:rsid w:val="01487061"/>
    <w:rsid w:val="01D6466C"/>
    <w:rsid w:val="02672CCC"/>
    <w:rsid w:val="03806F86"/>
    <w:rsid w:val="038720C2"/>
    <w:rsid w:val="04277401"/>
    <w:rsid w:val="058645FB"/>
    <w:rsid w:val="0857332D"/>
    <w:rsid w:val="08AF79C5"/>
    <w:rsid w:val="0976368B"/>
    <w:rsid w:val="0CA35A93"/>
    <w:rsid w:val="0D9C2C0E"/>
    <w:rsid w:val="101A606C"/>
    <w:rsid w:val="109D6377"/>
    <w:rsid w:val="13310E6A"/>
    <w:rsid w:val="13425C3C"/>
    <w:rsid w:val="138C102F"/>
    <w:rsid w:val="165B5812"/>
    <w:rsid w:val="173B424A"/>
    <w:rsid w:val="187A3B4C"/>
    <w:rsid w:val="192F6F34"/>
    <w:rsid w:val="198C7FDB"/>
    <w:rsid w:val="19FE07AD"/>
    <w:rsid w:val="1B644B05"/>
    <w:rsid w:val="1D5A03F0"/>
    <w:rsid w:val="1DA23028"/>
    <w:rsid w:val="1DE5415D"/>
    <w:rsid w:val="1F396E36"/>
    <w:rsid w:val="1F51312D"/>
    <w:rsid w:val="20EB2E96"/>
    <w:rsid w:val="22560043"/>
    <w:rsid w:val="245E07C6"/>
    <w:rsid w:val="263D2A24"/>
    <w:rsid w:val="26B156FB"/>
    <w:rsid w:val="26CF59AB"/>
    <w:rsid w:val="272A2BE1"/>
    <w:rsid w:val="276E0D20"/>
    <w:rsid w:val="2823258D"/>
    <w:rsid w:val="29712D49"/>
    <w:rsid w:val="2BED70EE"/>
    <w:rsid w:val="2D2142D6"/>
    <w:rsid w:val="2F886239"/>
    <w:rsid w:val="2F9D6145"/>
    <w:rsid w:val="30273B58"/>
    <w:rsid w:val="30356292"/>
    <w:rsid w:val="31F81223"/>
    <w:rsid w:val="35044A71"/>
    <w:rsid w:val="35E6686D"/>
    <w:rsid w:val="362E78E4"/>
    <w:rsid w:val="372311F7"/>
    <w:rsid w:val="39E82BB3"/>
    <w:rsid w:val="3AFF6407"/>
    <w:rsid w:val="3BB70A8F"/>
    <w:rsid w:val="3CB1566E"/>
    <w:rsid w:val="3E3F2FBE"/>
    <w:rsid w:val="3FE23C01"/>
    <w:rsid w:val="40A40029"/>
    <w:rsid w:val="41452699"/>
    <w:rsid w:val="426B5DEF"/>
    <w:rsid w:val="44B71B00"/>
    <w:rsid w:val="45DB35CC"/>
    <w:rsid w:val="47591A1E"/>
    <w:rsid w:val="4A62606A"/>
    <w:rsid w:val="4AF90814"/>
    <w:rsid w:val="4C481290"/>
    <w:rsid w:val="4CDD0DA0"/>
    <w:rsid w:val="4D545AF0"/>
    <w:rsid w:val="503C110B"/>
    <w:rsid w:val="50B8060D"/>
    <w:rsid w:val="54170CDB"/>
    <w:rsid w:val="54414F42"/>
    <w:rsid w:val="58164373"/>
    <w:rsid w:val="5A8E07B6"/>
    <w:rsid w:val="5B2F2837"/>
    <w:rsid w:val="60797272"/>
    <w:rsid w:val="61A46B11"/>
    <w:rsid w:val="62966995"/>
    <w:rsid w:val="66C739CD"/>
    <w:rsid w:val="67EE0F29"/>
    <w:rsid w:val="6ABC311D"/>
    <w:rsid w:val="6C53185F"/>
    <w:rsid w:val="6DAC04BA"/>
    <w:rsid w:val="6DDB5FB0"/>
    <w:rsid w:val="6E511DCE"/>
    <w:rsid w:val="6F780954"/>
    <w:rsid w:val="74956EB9"/>
    <w:rsid w:val="75B415C0"/>
    <w:rsid w:val="76481D09"/>
    <w:rsid w:val="76AF7FDA"/>
    <w:rsid w:val="770E2F52"/>
    <w:rsid w:val="7872306D"/>
    <w:rsid w:val="7B9D6653"/>
    <w:rsid w:val="7BC5602E"/>
    <w:rsid w:val="7C013085"/>
    <w:rsid w:val="7C184FB7"/>
    <w:rsid w:val="7E631DD5"/>
    <w:rsid w:val="7EB03310"/>
    <w:rsid w:val="7F0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E4D18"/>
  <w15:docId w15:val="{0E3351B8-B0ED-4DAB-9D73-260F2EF9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rFonts w:ascii="宋体" w:eastAsia="宋体" w:hAnsi="宋体" w:hint="eastAsia"/>
      <w:color w:val="0000FF"/>
      <w:sz w:val="18"/>
      <w:szCs w:val="18"/>
      <w:u w:val="non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1307</Words>
  <Characters>1570</Characters>
  <Application>Microsoft Office Word</Application>
  <DocSecurity>0</DocSecurity>
  <Lines>392</Lines>
  <Paragraphs>191</Paragraphs>
  <ScaleCrop>false</ScaleCrop>
  <Company>微软中国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马红梅/运管科/随州市道路运输管理处</dc:creator>
  <cp:lastModifiedBy>Administrator</cp:lastModifiedBy>
  <cp:revision>11</cp:revision>
  <cp:lastPrinted>2024-06-19T01:30:00Z</cp:lastPrinted>
  <dcterms:created xsi:type="dcterms:W3CDTF">2025-08-06T03:24:00Z</dcterms:created>
  <dcterms:modified xsi:type="dcterms:W3CDTF">2025-08-06T06:32:00Z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4CB071C2327848D098715B48EDDAD841</vt:lpwstr>
  </property>
  <property fmtid="{D5CDD505-2E9C-101B-9397-08002B2CF9AE}" pid="4" name="KSOTemplateDocerSaveRecord">
    <vt:lpwstr>eyJoZGlkIjoiZDAzZmZmYjQzOGMyMTY1ODJjZGE4YTc3NTNmOTBmMDAiLCJ1c2VySWQiOiI0NjI4OTU0NzYifQ==</vt:lpwstr>
  </property>
</Properties>
</file>